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A" w:rsidRPr="00AB78D7" w:rsidRDefault="00553E3A" w:rsidP="00417D4E">
      <w:pPr>
        <w:rPr>
          <w:rFonts w:ascii="Sylfaen" w:hAnsi="Sylfaen" w:cs="Sylfaen"/>
          <w:b/>
        </w:rPr>
      </w:pPr>
    </w:p>
    <w:p w:rsidR="006670E6" w:rsidRPr="00AB78D7" w:rsidRDefault="000C0E6D" w:rsidP="00D6750E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AB78D7">
        <w:rPr>
          <w:rFonts w:ascii="Sylfaen" w:hAnsi="Sylfaen" w:cs="Sylfaen"/>
          <w:b/>
          <w:lang w:val="ka-GE"/>
        </w:rPr>
        <w:t>განმარტებითი ბარათი</w:t>
      </w:r>
      <w:r w:rsidR="00EC6BC3" w:rsidRPr="00AB78D7">
        <w:rPr>
          <w:rFonts w:ascii="Sylfaen" w:hAnsi="Sylfaen" w:cs="Sylfaen"/>
          <w:b/>
          <w:lang w:val="ka-GE"/>
        </w:rPr>
        <w:t xml:space="preserve"> </w:t>
      </w:r>
      <w:r w:rsidR="004F412E" w:rsidRPr="00AB78D7">
        <w:rPr>
          <w:rFonts w:ascii="Sylfaen" w:hAnsi="Sylfaen" w:cs="Sylfaen"/>
          <w:b/>
          <w:lang w:val="ka-GE"/>
        </w:rPr>
        <w:t xml:space="preserve">  </w:t>
      </w:r>
      <w:r w:rsidR="008812DB" w:rsidRPr="00AB78D7">
        <w:rPr>
          <w:rFonts w:ascii="Sylfaen" w:hAnsi="Sylfaen" w:cs="Sylfaen"/>
          <w:b/>
          <w:lang w:val="ka-GE"/>
        </w:rPr>
        <w:t xml:space="preserve">ხარაგაულის მუნიციპალიტეტის </w:t>
      </w:r>
      <w:r w:rsidR="00AF27AC" w:rsidRPr="00AB78D7">
        <w:rPr>
          <w:rFonts w:ascii="Sylfaen" w:hAnsi="Sylfaen" w:cs="Sylfaen"/>
          <w:b/>
          <w:lang w:val="ka-GE"/>
        </w:rPr>
        <w:t xml:space="preserve">თვითმმართველი ერთეულის </w:t>
      </w:r>
      <w:r w:rsidR="007E547F" w:rsidRPr="00AB78D7">
        <w:rPr>
          <w:rFonts w:ascii="Sylfaen" w:hAnsi="Sylfaen" w:cs="Sylfaen"/>
          <w:b/>
          <w:lang w:val="ka-GE"/>
        </w:rPr>
        <w:t>201</w:t>
      </w:r>
      <w:r w:rsidR="00625418" w:rsidRPr="00AB78D7">
        <w:rPr>
          <w:rFonts w:ascii="Sylfaen" w:hAnsi="Sylfaen" w:cs="Sylfaen"/>
          <w:b/>
          <w:lang w:val="ka-GE"/>
        </w:rPr>
        <w:t>9</w:t>
      </w:r>
      <w:r w:rsidR="008812DB" w:rsidRPr="00AB78D7">
        <w:rPr>
          <w:rFonts w:ascii="Sylfaen" w:hAnsi="Sylfaen" w:cs="Sylfaen"/>
          <w:b/>
          <w:lang w:val="ka-GE"/>
        </w:rPr>
        <w:t xml:space="preserve"> </w:t>
      </w:r>
      <w:r w:rsidR="004F412E" w:rsidRPr="00AB78D7">
        <w:rPr>
          <w:rFonts w:ascii="Sylfaen" w:hAnsi="Sylfaen" w:cs="Sylfaen"/>
          <w:b/>
          <w:lang w:val="ka-GE"/>
        </w:rPr>
        <w:t xml:space="preserve"> </w:t>
      </w:r>
      <w:r w:rsidR="00AF27AC" w:rsidRPr="00AB78D7">
        <w:rPr>
          <w:rFonts w:ascii="Sylfaen" w:hAnsi="Sylfaen" w:cs="Sylfaen"/>
          <w:b/>
          <w:lang w:val="ka-GE"/>
        </w:rPr>
        <w:t>წლის ბიუჯეტის პროექტზე</w:t>
      </w:r>
      <w:r w:rsidR="00B24776" w:rsidRPr="00AB78D7">
        <w:rPr>
          <w:rFonts w:ascii="Sylfaen" w:hAnsi="Sylfaen" w:cs="Sylfaen"/>
          <w:b/>
          <w:lang w:val="ka-GE"/>
        </w:rPr>
        <w:t xml:space="preserve">   </w:t>
      </w:r>
    </w:p>
    <w:p w:rsidR="000501FF" w:rsidRPr="00AB78D7" w:rsidRDefault="00DC05F7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>საქართველოს ფინანსთა სამინისტროს</w:t>
      </w:r>
      <w:r w:rsidR="00625418" w:rsidRPr="00AB78D7">
        <w:rPr>
          <w:rFonts w:ascii="Sylfaen" w:hAnsi="Sylfaen" w:cs="Sylfaen"/>
          <w:lang w:val="ka-GE"/>
        </w:rPr>
        <w:t xml:space="preserve"> 2018</w:t>
      </w:r>
      <w:r w:rsidRPr="00AB78D7">
        <w:rPr>
          <w:rFonts w:ascii="Sylfaen" w:hAnsi="Sylfaen" w:cs="Sylfaen"/>
          <w:lang w:val="ka-GE"/>
        </w:rPr>
        <w:t xml:space="preserve"> წლის 4 ოქტომბრის</w:t>
      </w:r>
      <w:r w:rsidR="00625418" w:rsidRPr="00AB78D7">
        <w:rPr>
          <w:rFonts w:ascii="Sylfaen" w:hAnsi="Sylfaen" w:cs="Sylfaen"/>
          <w:lang w:val="ka-GE"/>
        </w:rPr>
        <w:t xml:space="preserve">  N 04-03/125950</w:t>
      </w:r>
      <w:r w:rsidRPr="00AB78D7">
        <w:rPr>
          <w:rFonts w:ascii="Sylfaen" w:hAnsi="Sylfaen" w:cs="Sylfaen"/>
          <w:lang w:val="ka-GE"/>
        </w:rPr>
        <w:t xml:space="preserve"> მომართვის თანახმად,  </w:t>
      </w:r>
      <w:r w:rsidR="00625418" w:rsidRPr="00AB78D7">
        <w:rPr>
          <w:rFonts w:ascii="Sylfaen" w:hAnsi="Sylfaen" w:cs="Sylfaen"/>
          <w:lang w:val="ka-GE"/>
        </w:rPr>
        <w:t xml:space="preserve"> საქართველოს საბიუჯეტო კოდექსში   განხორციელებული  ცვლილებების შესაბამისად, 2019 წლიდან გათანაბრებითი ტრანსფერის და საშემოსავლო გადასახადის ნაცვლად მუნიციპალიტეტებს  საკუთარ შემოსავლად განესაზღვრათ განაწილებული დამატებული ღირებულების გადასახადი</w:t>
      </w:r>
      <w:r w:rsidR="000501FF" w:rsidRPr="00AB78D7">
        <w:rPr>
          <w:rFonts w:ascii="Sylfaen" w:hAnsi="Sylfaen" w:cs="Sylfaen"/>
          <w:lang w:val="ka-GE"/>
        </w:rPr>
        <w:t xml:space="preserve"> (დამატებული ღირებულების გადასახადი</w:t>
      </w:r>
      <w:r w:rsidR="00625418" w:rsidRPr="00AB78D7">
        <w:rPr>
          <w:rFonts w:ascii="Sylfaen" w:hAnsi="Sylfaen" w:cs="Sylfaen"/>
          <w:lang w:val="ka-GE"/>
        </w:rPr>
        <w:t>ს 19%</w:t>
      </w:r>
      <w:r w:rsidR="000501FF" w:rsidRPr="00AB78D7">
        <w:rPr>
          <w:rFonts w:ascii="Sylfaen" w:hAnsi="Sylfaen" w:cs="Sylfaen"/>
          <w:lang w:val="ka-GE"/>
        </w:rPr>
        <w:t>), რომლის განაწილება მოხდება ,,საქართველოს საბიუჯეტო კოდექსში“ ცვლილებების შ</w:t>
      </w:r>
      <w:r w:rsidR="00BD19D8">
        <w:rPr>
          <w:rFonts w:ascii="Sylfaen" w:hAnsi="Sylfaen" w:cs="Sylfaen"/>
          <w:lang w:val="ka-GE"/>
        </w:rPr>
        <w:t>ე</w:t>
      </w:r>
      <w:r w:rsidR="000501FF" w:rsidRPr="00AB78D7">
        <w:rPr>
          <w:rFonts w:ascii="Sylfaen" w:hAnsi="Sylfaen" w:cs="Sylfaen"/>
          <w:lang w:val="ka-GE"/>
        </w:rPr>
        <w:t>ტანის შესახებ საქართველოს კანონის პროექტით განსაზღვრული 71-ე და 114</w:t>
      </w:r>
      <w:r w:rsidR="000501FF" w:rsidRPr="00AB78D7">
        <w:rPr>
          <w:rFonts w:ascii="Sylfaen" w:hAnsi="Sylfaen" w:cs="Sylfaen"/>
          <w:vertAlign w:val="superscript"/>
          <w:lang w:val="ka-GE"/>
        </w:rPr>
        <w:t xml:space="preserve">5 </w:t>
      </w:r>
      <w:r w:rsidR="000501FF" w:rsidRPr="00AB78D7">
        <w:rPr>
          <w:rFonts w:ascii="Sylfaen" w:hAnsi="Sylfaen" w:cs="Sylfaen"/>
          <w:lang w:val="ka-GE"/>
        </w:rPr>
        <w:t>-ე მუხლების შესაბამისად.</w:t>
      </w:r>
    </w:p>
    <w:p w:rsidR="00B24776" w:rsidRPr="00AB78D7" w:rsidRDefault="00DC05F7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 xml:space="preserve">საქრთველოს საბიუჯეტო კოდექსის 77-ე მუხლის მე-6   პუნქტის შესაბამისად, </w:t>
      </w:r>
      <w:r w:rsidR="00A57FB3" w:rsidRPr="00AB78D7">
        <w:rPr>
          <w:rFonts w:ascii="Sylfaen" w:hAnsi="Sylfaen" w:cs="Sylfaen"/>
          <w:lang w:val="ka-GE"/>
        </w:rPr>
        <w:t xml:space="preserve"> 2019 წელს პროგნოზირებული დამატებული ღირებულების გადასახადის 19%  შეადგენს   946, 580,0 ათას ლარს, სააიდანაც ხარაგაულის მუნიციპალიტეტის ბიუჯეტში 2019 წელს მიემართება გასანაწილებელი დამატებული ღირებულების გადასახადის 0,52%, რაც ნომინალურ გამოხატულებაში შეადგენს 4 </w:t>
      </w:r>
      <w:r w:rsidR="00976BAA" w:rsidRPr="00AB78D7">
        <w:rPr>
          <w:rFonts w:ascii="Sylfaen" w:hAnsi="Sylfaen" w:cs="Sylfaen"/>
          <w:lang w:val="ka-GE"/>
        </w:rPr>
        <w:t>947</w:t>
      </w:r>
      <w:r w:rsidR="00A57FB3" w:rsidRPr="00AB78D7">
        <w:rPr>
          <w:rFonts w:ascii="Sylfaen" w:hAnsi="Sylfaen" w:cs="Sylfaen"/>
          <w:lang w:val="ka-GE"/>
        </w:rPr>
        <w:t>,8 ათასი ლარს, რომელიც</w:t>
      </w:r>
      <w:r w:rsidR="00E07288" w:rsidRPr="00AB78D7">
        <w:rPr>
          <w:rFonts w:ascii="Sylfaen" w:hAnsi="Sylfaen" w:cs="Sylfaen"/>
          <w:lang w:val="ka-GE"/>
        </w:rPr>
        <w:t xml:space="preserve"> დაკორექტირდება დამატებული ღირებულების გადასახადის საკასო შემოსავლის მიხედვით.</w:t>
      </w:r>
    </w:p>
    <w:p w:rsidR="00B24776" w:rsidRPr="00AB78D7" w:rsidRDefault="00B24776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>ხარაგაულის მუნიციპალიტეტის 2019 წლის შემოსულობების გეგმა განისაზღვრა</w:t>
      </w:r>
      <w:r w:rsidR="008D1663" w:rsidRPr="00AB78D7">
        <w:rPr>
          <w:rFonts w:ascii="Sylfaen" w:hAnsi="Sylfaen" w:cs="Sylfaen"/>
          <w:lang w:val="ka-GE"/>
        </w:rPr>
        <w:t xml:space="preserve"> 7625,8</w:t>
      </w:r>
      <w:r w:rsidRPr="00AB78D7">
        <w:rPr>
          <w:rFonts w:ascii="Sylfaen" w:hAnsi="Sylfaen" w:cs="Sylfaen"/>
          <w:lang w:val="ka-GE"/>
        </w:rPr>
        <w:t xml:space="preserve"> ათასი ლარით და 2018  წელთან შედარებით შემოსულობები გაიზარდა</w:t>
      </w:r>
      <w:r w:rsidR="008D1663" w:rsidRPr="00AB78D7">
        <w:rPr>
          <w:rFonts w:ascii="Sylfaen" w:hAnsi="Sylfaen" w:cs="Sylfaen"/>
          <w:lang w:val="ka-GE"/>
        </w:rPr>
        <w:t xml:space="preserve">  736,4 </w:t>
      </w:r>
      <w:r w:rsidRPr="00AB78D7">
        <w:rPr>
          <w:rFonts w:ascii="Sylfaen" w:hAnsi="Sylfaen" w:cs="Sylfaen"/>
          <w:lang w:val="ka-GE"/>
        </w:rPr>
        <w:t xml:space="preserve"> ათასი ლარით,  გადასახადებისა და სხვა შემოსავლების ზრდის გამო.</w:t>
      </w:r>
    </w:p>
    <w:p w:rsidR="00B24776" w:rsidRPr="00AB78D7" w:rsidRDefault="00DC05F7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>ხარაგაულის მუნიციპალიტეტ</w:t>
      </w:r>
      <w:r w:rsidR="00B24776" w:rsidRPr="00AB78D7">
        <w:rPr>
          <w:rFonts w:ascii="Sylfaen" w:hAnsi="Sylfaen" w:cs="Sylfaen"/>
          <w:lang w:val="ka-GE"/>
        </w:rPr>
        <w:t>ი</w:t>
      </w:r>
      <w:r w:rsidRPr="00AB78D7">
        <w:rPr>
          <w:rFonts w:ascii="Sylfaen" w:hAnsi="Sylfaen" w:cs="Sylfaen"/>
          <w:lang w:val="ka-GE"/>
        </w:rPr>
        <w:t>ს</w:t>
      </w:r>
      <w:r w:rsidR="00B24776" w:rsidRPr="00AB78D7">
        <w:rPr>
          <w:rFonts w:ascii="Sylfaen" w:hAnsi="Sylfaen" w:cs="Sylfaen"/>
          <w:lang w:val="ka-GE"/>
        </w:rPr>
        <w:t xml:space="preserve">ათვის 2019 წელს გადასახადებიდან მისაღები შემოსავლები შეადგენს </w:t>
      </w:r>
      <w:r w:rsidRPr="00AB78D7">
        <w:rPr>
          <w:rFonts w:ascii="Sylfaen" w:hAnsi="Sylfaen" w:cs="Sylfaen"/>
          <w:lang w:val="ka-GE"/>
        </w:rPr>
        <w:t xml:space="preserve"> </w:t>
      </w:r>
      <w:r w:rsidR="00B24776" w:rsidRPr="00AB78D7">
        <w:rPr>
          <w:rFonts w:ascii="Sylfaen" w:hAnsi="Sylfaen" w:cs="Sylfaen"/>
          <w:lang w:val="ka-GE"/>
        </w:rPr>
        <w:t xml:space="preserve">5 997,8 </w:t>
      </w:r>
      <w:r w:rsidR="00E07288" w:rsidRPr="00AB78D7">
        <w:rPr>
          <w:rFonts w:ascii="Sylfaen" w:hAnsi="Sylfaen" w:cs="Sylfaen"/>
          <w:lang w:val="ka-GE"/>
        </w:rPr>
        <w:t xml:space="preserve"> </w:t>
      </w:r>
      <w:r w:rsidRPr="00AB78D7">
        <w:rPr>
          <w:rFonts w:ascii="Sylfaen" w:hAnsi="Sylfaen" w:cs="Sylfaen"/>
          <w:lang w:val="ka-GE"/>
        </w:rPr>
        <w:t xml:space="preserve"> </w:t>
      </w:r>
      <w:r w:rsidR="00B24776" w:rsidRPr="00AB78D7">
        <w:rPr>
          <w:rFonts w:ascii="Sylfaen" w:hAnsi="Sylfaen" w:cs="Sylfaen"/>
          <w:lang w:val="ka-GE"/>
        </w:rPr>
        <w:t>ათას ლარს</w:t>
      </w:r>
      <w:r w:rsidRPr="00AB78D7">
        <w:rPr>
          <w:rFonts w:ascii="Sylfaen" w:hAnsi="Sylfaen" w:cs="Sylfaen"/>
          <w:lang w:val="ka-GE"/>
        </w:rPr>
        <w:t xml:space="preserve">, აქედან </w:t>
      </w:r>
      <w:r w:rsidR="00976BAA" w:rsidRPr="00AB78D7">
        <w:rPr>
          <w:rFonts w:ascii="Sylfaen" w:hAnsi="Sylfaen" w:cs="Sylfaen"/>
          <w:lang w:val="ka-GE"/>
        </w:rPr>
        <w:t xml:space="preserve"> ქონების გადასახადიდან  მისაღები შემოსავალი განისაზღრა 1050,0 ათასი ლარით</w:t>
      </w:r>
      <w:r w:rsidR="00B24776" w:rsidRPr="00AB78D7">
        <w:rPr>
          <w:rFonts w:ascii="Sylfaen" w:hAnsi="Sylfaen" w:cs="Sylfaen"/>
          <w:lang w:val="ka-GE"/>
        </w:rPr>
        <w:t xml:space="preserve"> და</w:t>
      </w:r>
      <w:r w:rsidR="00976BAA" w:rsidRPr="00AB78D7">
        <w:rPr>
          <w:rFonts w:ascii="Sylfaen" w:hAnsi="Sylfaen" w:cs="Sylfaen"/>
          <w:lang w:val="ka-GE"/>
        </w:rPr>
        <w:t xml:space="preserve"> </w:t>
      </w:r>
      <w:r w:rsidR="00B24776" w:rsidRPr="00AB78D7">
        <w:rPr>
          <w:rFonts w:ascii="Sylfaen" w:hAnsi="Sylfaen" w:cs="Sylfaen"/>
          <w:lang w:val="ka-GE"/>
        </w:rPr>
        <w:t>დამატებული ღირებულების გადასახადი 4 947,8 ათასი ლარით.</w:t>
      </w:r>
    </w:p>
    <w:p w:rsidR="00B24776" w:rsidRPr="00AB78D7" w:rsidRDefault="00976BAA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 xml:space="preserve">მიზნობრივი </w:t>
      </w:r>
      <w:r w:rsidR="00DC05F7" w:rsidRPr="00AB78D7">
        <w:rPr>
          <w:rFonts w:ascii="Sylfaen" w:hAnsi="Sylfaen" w:cs="Sylfaen"/>
          <w:lang w:val="ka-GE"/>
        </w:rPr>
        <w:t xml:space="preserve">ტრანსფერი </w:t>
      </w:r>
      <w:r w:rsidRPr="00AB78D7">
        <w:rPr>
          <w:rFonts w:ascii="Sylfaen" w:hAnsi="Sylfaen" w:cs="Sylfaen"/>
          <w:lang w:val="ka-GE"/>
        </w:rPr>
        <w:t xml:space="preserve">განსაზღვრულია </w:t>
      </w:r>
      <w:r w:rsidR="00B24776" w:rsidRPr="00AB78D7">
        <w:rPr>
          <w:rFonts w:ascii="Sylfaen" w:hAnsi="Sylfaen" w:cs="Sylfaen"/>
          <w:lang w:val="ka-GE"/>
        </w:rPr>
        <w:t xml:space="preserve"> </w:t>
      </w:r>
      <w:r w:rsidRPr="00AB78D7">
        <w:rPr>
          <w:rFonts w:ascii="Sylfaen" w:hAnsi="Sylfaen" w:cs="Sylfaen"/>
          <w:lang w:val="ka-GE"/>
        </w:rPr>
        <w:t xml:space="preserve">138,0 </w:t>
      </w:r>
      <w:r w:rsidR="00DC05F7" w:rsidRPr="00AB78D7">
        <w:rPr>
          <w:rFonts w:ascii="Sylfaen" w:hAnsi="Sylfaen" w:cs="Sylfaen"/>
          <w:lang w:val="ka-GE"/>
        </w:rPr>
        <w:t xml:space="preserve"> ათას </w:t>
      </w:r>
      <w:r w:rsidRPr="00AB78D7">
        <w:rPr>
          <w:rFonts w:ascii="Sylfaen" w:hAnsi="Sylfaen" w:cs="Sylfaen"/>
          <w:lang w:val="ka-GE"/>
        </w:rPr>
        <w:t>ლარი</w:t>
      </w:r>
      <w:r w:rsidR="00B24776" w:rsidRPr="00AB78D7">
        <w:rPr>
          <w:rFonts w:ascii="Sylfaen" w:hAnsi="Sylfaen" w:cs="Sylfaen"/>
          <w:lang w:val="ka-GE"/>
        </w:rPr>
        <w:t>.</w:t>
      </w:r>
    </w:p>
    <w:p w:rsidR="004B11C8" w:rsidRPr="00AB78D7" w:rsidRDefault="004B11C8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>სხვა შემოსავლების 2019 წლის  გეგმა  2018 წლის გეგმასთან შედარებით გაზრდილია</w:t>
      </w:r>
      <w:r w:rsidR="00116879">
        <w:rPr>
          <w:rFonts w:ascii="Sylfaen" w:hAnsi="Sylfaen" w:cs="Sylfaen"/>
          <w:lang w:val="ka-GE"/>
        </w:rPr>
        <w:t xml:space="preserve"> 2</w:t>
      </w:r>
      <w:r w:rsidRPr="00AB78D7">
        <w:rPr>
          <w:rFonts w:ascii="Sylfaen" w:hAnsi="Sylfaen" w:cs="Sylfaen"/>
          <w:lang w:val="ka-GE"/>
        </w:rPr>
        <w:t>05,0  ათასი ლარით და შეადგენს  1450,0 ათ.ლარს.</w:t>
      </w:r>
    </w:p>
    <w:p w:rsidR="004B11C8" w:rsidRPr="00AB78D7" w:rsidRDefault="004B11C8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lastRenderedPageBreak/>
        <w:t>არაფინანსური აქტივების კლებიდან მისაღები შემოსულობები 2018 წელს დაგეგმილი იყო 70,0 ათასი ლარი , 2019  წელს კი  შემცირდა და დაიგეგმა  40,0 ათასი ლარი.</w:t>
      </w:r>
    </w:p>
    <w:p w:rsidR="00DC05F7" w:rsidRPr="00AB78D7" w:rsidRDefault="00B24776" w:rsidP="00D6750E">
      <w:pPr>
        <w:spacing w:line="360" w:lineRule="auto"/>
        <w:rPr>
          <w:rFonts w:ascii="Sylfaen" w:hAnsi="Sylfaen" w:cs="Sylfaen"/>
          <w:b/>
          <w:lang w:val="ka-GE"/>
        </w:rPr>
      </w:pPr>
      <w:r w:rsidRPr="00AB78D7">
        <w:rPr>
          <w:rFonts w:ascii="Sylfaen" w:hAnsi="Sylfaen" w:cs="Sylfaen"/>
          <w:lang w:val="ka-GE"/>
        </w:rPr>
        <w:t xml:space="preserve"> </w:t>
      </w:r>
      <w:r w:rsidR="0043608D" w:rsidRPr="00AB78D7">
        <w:rPr>
          <w:rFonts w:ascii="Sylfaen" w:hAnsi="Sylfaen" w:cs="Sylfaen"/>
          <w:lang w:val="ka-GE"/>
        </w:rPr>
        <w:t xml:space="preserve">     </w:t>
      </w:r>
      <w:r w:rsidRPr="00AB78D7">
        <w:rPr>
          <w:rFonts w:ascii="Sylfaen" w:hAnsi="Sylfaen" w:cs="Sylfaen"/>
          <w:b/>
          <w:lang w:val="ka-GE"/>
        </w:rPr>
        <w:t xml:space="preserve">ხარაგაულის მუნიციპალიტეტის 2019 წლის ბიუჯეტის შემოსულობები </w:t>
      </w:r>
      <w:r w:rsidR="0043608D" w:rsidRPr="00AB78D7">
        <w:rPr>
          <w:rFonts w:ascii="Sylfaen" w:hAnsi="Sylfaen" w:cs="Sylfaen"/>
          <w:b/>
          <w:lang w:val="ka-GE"/>
        </w:rPr>
        <w:t>2018-2019 წლებში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5030"/>
        <w:gridCol w:w="1530"/>
        <w:gridCol w:w="1620"/>
        <w:gridCol w:w="1535"/>
      </w:tblGrid>
      <w:tr w:rsidR="00DC05F7" w:rsidRPr="00AB78D7" w:rsidTr="00AB78D7">
        <w:trPr>
          <w:trHeight w:val="691"/>
          <w:tblHeader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5F7" w:rsidRPr="00AB78D7" w:rsidRDefault="00DC05F7" w:rsidP="00D6750E">
            <w:pPr>
              <w:spacing w:after="0" w:line="360" w:lineRule="auto"/>
              <w:jc w:val="center"/>
              <w:rPr>
                <w:rFonts w:ascii="LitNusx" w:eastAsia="Times New Roman" w:hAnsi="LitNusx" w:cs="Arial"/>
                <w:bCs/>
              </w:rPr>
            </w:pPr>
            <w:r w:rsidRPr="00AB78D7">
              <w:rPr>
                <w:rFonts w:ascii="Sylfaen" w:eastAsia="Times New Roman" w:hAnsi="Sylfaen" w:cs="Sylfaen"/>
                <w:bCs/>
              </w:rPr>
              <w:t>დასახელება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052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2018</w:t>
            </w:r>
            <w:r w:rsidR="00DC05F7" w:rsidRPr="00AB78D7">
              <w:rPr>
                <w:rFonts w:ascii="Sylfaen" w:eastAsia="Times New Roman" w:hAnsi="Sylfaen" w:cs="Arial"/>
                <w:b/>
                <w:bCs/>
              </w:rPr>
              <w:t xml:space="preserve">  წლის </w:t>
            </w:r>
            <w:r w:rsidR="002F0052"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   </w:t>
            </w:r>
          </w:p>
          <w:p w:rsidR="00DC05F7" w:rsidRPr="00AB78D7" w:rsidRDefault="002F0052" w:rsidP="00D6750E">
            <w:pPr>
              <w:spacing w:after="0" w:line="360" w:lineRule="auto"/>
              <w:rPr>
                <w:rFonts w:ascii="Sylfaen" w:eastAsia="Times New Roman" w:hAnsi="Sylfaen" w:cs="Arial"/>
                <w:b/>
                <w:bCs/>
              </w:rPr>
            </w:pPr>
            <w:r>
              <w:rPr>
                <w:rFonts w:ascii="Sylfaen" w:eastAsia="Times New Roman" w:hAnsi="Sylfaen" w:cs="Arial"/>
                <w:b/>
                <w:bCs/>
                <w:lang w:val="ka-GE"/>
              </w:rPr>
              <w:t xml:space="preserve">        </w:t>
            </w:r>
            <w:r w:rsidR="00DC05F7" w:rsidRPr="00AB78D7">
              <w:rPr>
                <w:rFonts w:ascii="Sylfaen" w:eastAsia="Times New Roman" w:hAnsi="Sylfaen" w:cs="Arial"/>
                <w:b/>
                <w:bCs/>
              </w:rPr>
              <w:t xml:space="preserve">გეგმა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5F7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2019</w:t>
            </w:r>
            <w:r w:rsidR="00DC05F7" w:rsidRPr="00AB78D7">
              <w:rPr>
                <w:rFonts w:ascii="Sylfaen" w:eastAsia="Times New Roman" w:hAnsi="Sylfaen" w:cs="Arial"/>
                <w:b/>
                <w:bCs/>
              </w:rPr>
              <w:t xml:space="preserve">  წლის პროექტი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5F7" w:rsidRPr="00AB78D7" w:rsidRDefault="00DC05F7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სხვაობა (+;-)</w:t>
            </w:r>
          </w:p>
        </w:tc>
      </w:tr>
      <w:tr w:rsidR="0066030E" w:rsidRPr="00AB78D7" w:rsidTr="00E070FC">
        <w:trPr>
          <w:trHeight w:val="66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</w:rPr>
            </w:pPr>
            <w:r w:rsidRPr="00AB78D7">
              <w:rPr>
                <w:rFonts w:ascii="Sylfaen" w:eastAsia="Times New Roman" w:hAnsi="Sylfaen" w:cs="Arial"/>
                <w:bCs/>
              </w:rPr>
              <w:t>შემოსულობები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6,889.4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8D1663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7 6</w:t>
            </w:r>
            <w:r w:rsidR="0066030E"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25,8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+</w:t>
            </w:r>
            <w:r w:rsidR="008D1663" w:rsidRPr="00AB78D7">
              <w:rPr>
                <w:rFonts w:ascii="Sylfaen" w:eastAsia="Times New Roman" w:hAnsi="Sylfaen" w:cs="Arial"/>
                <w:b/>
                <w:bCs/>
              </w:rPr>
              <w:t>7</w:t>
            </w:r>
            <w:r w:rsidRPr="00AB78D7">
              <w:rPr>
                <w:rFonts w:ascii="Sylfaen" w:eastAsia="Times New Roman" w:hAnsi="Sylfaen" w:cs="Arial"/>
                <w:b/>
                <w:bCs/>
              </w:rPr>
              <w:t>36,4</w:t>
            </w:r>
          </w:p>
        </w:tc>
      </w:tr>
      <w:tr w:rsidR="0066030E" w:rsidRPr="00AB78D7" w:rsidTr="00E070FC">
        <w:trPr>
          <w:trHeight w:val="538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</w:rPr>
            </w:pPr>
            <w:r w:rsidRPr="00AB78D7">
              <w:rPr>
                <w:rFonts w:ascii="Sylfaen" w:eastAsia="Times New Roman" w:hAnsi="Sylfaen" w:cs="Arial"/>
                <w:bCs/>
              </w:rPr>
              <w:t>გადასახადები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1,210.0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5997,8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+4787,8</w:t>
            </w:r>
          </w:p>
        </w:tc>
      </w:tr>
      <w:tr w:rsidR="0066030E" w:rsidRPr="00AB78D7" w:rsidTr="00E22235">
        <w:trPr>
          <w:trHeight w:val="53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</w:rPr>
            </w:pPr>
            <w:r w:rsidRPr="00AB78D7">
              <w:rPr>
                <w:rFonts w:ascii="Sylfaen" w:eastAsia="Times New Roman" w:hAnsi="Sylfaen" w:cs="Arial"/>
                <w:bCs/>
              </w:rPr>
              <w:t>საშემოსავლო გადასახადი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160.0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0,0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-160,0</w:t>
            </w:r>
          </w:p>
        </w:tc>
      </w:tr>
      <w:tr w:rsidR="0066030E" w:rsidRPr="00AB78D7" w:rsidTr="00E22235">
        <w:trPr>
          <w:trHeight w:val="53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</w:rPr>
            </w:pPr>
            <w:r w:rsidRPr="00AB78D7">
              <w:rPr>
                <w:rFonts w:ascii="Sylfaen" w:eastAsia="Times New Roman" w:hAnsi="Sylfaen" w:cs="Arial"/>
                <w:bCs/>
              </w:rPr>
              <w:t>ქონების გადასახადი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1,050.0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1,050.0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0.0</w:t>
            </w:r>
          </w:p>
        </w:tc>
      </w:tr>
      <w:tr w:rsidR="0066030E" w:rsidRPr="00AB78D7" w:rsidTr="00E22235">
        <w:trPr>
          <w:trHeight w:val="493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Cs/>
                <w:lang w:val="ka-GE"/>
              </w:rPr>
              <w:t>დამატებული ღირებულების გადასახადი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4947,8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+ 4947,8</w:t>
            </w:r>
          </w:p>
        </w:tc>
      </w:tr>
      <w:tr w:rsidR="0066030E" w:rsidRPr="00AB78D7" w:rsidTr="00E070FC">
        <w:trPr>
          <w:trHeight w:val="538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</w:rPr>
            </w:pPr>
            <w:r w:rsidRPr="00AB78D7">
              <w:rPr>
                <w:rFonts w:ascii="Sylfaen" w:eastAsia="Times New Roman" w:hAnsi="Sylfaen" w:cs="Arial"/>
                <w:bCs/>
              </w:rPr>
              <w:t>ბიუჯეტით გათვალისწინებული ტრანსფერები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4,364.4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138,0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-4226,4</w:t>
            </w:r>
          </w:p>
        </w:tc>
      </w:tr>
      <w:tr w:rsidR="0066030E" w:rsidRPr="00AB78D7" w:rsidTr="00E070FC">
        <w:trPr>
          <w:trHeight w:val="467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</w:rPr>
            </w:pPr>
            <w:r w:rsidRPr="00AB78D7">
              <w:rPr>
                <w:rFonts w:ascii="Sylfaen" w:eastAsia="Times New Roman" w:hAnsi="Sylfaen" w:cs="Arial"/>
              </w:rPr>
              <w:t>გათანაბრებითი ტრანსფერი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</w:rPr>
            </w:pPr>
            <w:r w:rsidRPr="00AB78D7">
              <w:rPr>
                <w:rFonts w:ascii="Sylfaen" w:eastAsia="Times New Roman" w:hAnsi="Sylfaen" w:cs="Arial"/>
                <w:b/>
              </w:rPr>
              <w:t>4,226.4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lang w:val="ka-GE"/>
              </w:rPr>
              <w:t>0,0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-4226,4</w:t>
            </w:r>
          </w:p>
        </w:tc>
      </w:tr>
      <w:tr w:rsidR="0066030E" w:rsidRPr="00AB78D7" w:rsidTr="00E22235">
        <w:trPr>
          <w:trHeight w:val="84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</w:rPr>
            </w:pPr>
            <w:r w:rsidRPr="00AB78D7">
              <w:rPr>
                <w:rFonts w:ascii="Sylfaen" w:eastAsia="Times New Roman" w:hAnsi="Sylfaen" w:cs="Arial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</w:rPr>
            </w:pPr>
            <w:r w:rsidRPr="00AB78D7">
              <w:rPr>
                <w:rFonts w:ascii="Sylfaen" w:eastAsia="Times New Roman" w:hAnsi="Sylfaen" w:cs="Arial"/>
                <w:b/>
              </w:rPr>
              <w:t>138.0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</w:rPr>
            </w:pPr>
            <w:r w:rsidRPr="00AB78D7">
              <w:rPr>
                <w:rFonts w:ascii="Sylfaen" w:eastAsia="Times New Roman" w:hAnsi="Sylfaen" w:cs="Arial"/>
                <w:b/>
              </w:rPr>
              <w:t>138.0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0.0</w:t>
            </w:r>
          </w:p>
        </w:tc>
      </w:tr>
      <w:tr w:rsidR="0066030E" w:rsidRPr="00AB78D7" w:rsidTr="00E22235">
        <w:trPr>
          <w:trHeight w:val="585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</w:rPr>
            </w:pPr>
            <w:r w:rsidRPr="00AB78D7">
              <w:rPr>
                <w:rFonts w:ascii="Sylfaen" w:eastAsia="Times New Roman" w:hAnsi="Sylfaen" w:cs="Arial"/>
                <w:bCs/>
              </w:rPr>
              <w:t>სხვა შემოსავლები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1,245.0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8D1663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1 4</w:t>
            </w:r>
            <w:r w:rsidR="0066030E"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50,0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+</w:t>
            </w:r>
            <w:r w:rsidR="008D1663" w:rsidRPr="00AB78D7">
              <w:rPr>
                <w:rFonts w:ascii="Sylfaen" w:eastAsia="Times New Roman" w:hAnsi="Sylfaen" w:cs="Arial"/>
                <w:b/>
                <w:bCs/>
              </w:rPr>
              <w:t>2</w:t>
            </w:r>
            <w:r w:rsidRPr="00AB78D7">
              <w:rPr>
                <w:rFonts w:ascii="Sylfaen" w:eastAsia="Times New Roman" w:hAnsi="Sylfaen" w:cs="Arial"/>
                <w:b/>
                <w:bCs/>
              </w:rPr>
              <w:t>05</w:t>
            </w:r>
            <w:r w:rsidR="0066030E" w:rsidRPr="00AB78D7">
              <w:rPr>
                <w:rFonts w:ascii="Sylfaen" w:eastAsia="Times New Roman" w:hAnsi="Sylfaen" w:cs="Arial"/>
                <w:b/>
                <w:bCs/>
              </w:rPr>
              <w:t>.0</w:t>
            </w:r>
          </w:p>
        </w:tc>
      </w:tr>
      <w:tr w:rsidR="0066030E" w:rsidRPr="00AB78D7" w:rsidTr="00E22235">
        <w:trPr>
          <w:trHeight w:val="565"/>
        </w:trPr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rPr>
                <w:rFonts w:ascii="Sylfaen" w:eastAsia="Times New Roman" w:hAnsi="Sylfaen" w:cs="Arial"/>
                <w:bCs/>
              </w:rPr>
            </w:pPr>
            <w:r w:rsidRPr="00AB78D7">
              <w:rPr>
                <w:rFonts w:ascii="Sylfaen" w:eastAsia="Times New Roman" w:hAnsi="Sylfaen" w:cs="Arial"/>
                <w:bCs/>
              </w:rPr>
              <w:t>არაფინანსური აქტივების კლება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70.0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6030E" w:rsidRPr="00AB78D7" w:rsidRDefault="0066030E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</w:rPr>
            </w:pPr>
            <w:r w:rsidRPr="00AB78D7">
              <w:rPr>
                <w:rFonts w:ascii="Sylfaen" w:eastAsia="Times New Roman" w:hAnsi="Sylfaen" w:cs="Arial"/>
                <w:b/>
                <w:bCs/>
              </w:rPr>
              <w:t>40.0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6030E" w:rsidRPr="00AB78D7" w:rsidRDefault="00E22235" w:rsidP="00D6750E">
            <w:pPr>
              <w:spacing w:after="0" w:line="360" w:lineRule="auto"/>
              <w:jc w:val="center"/>
              <w:rPr>
                <w:rFonts w:ascii="Sylfaen" w:eastAsia="Times New Roman" w:hAnsi="Sylfaen" w:cs="Arial"/>
                <w:b/>
                <w:bCs/>
                <w:lang w:val="ka-GE"/>
              </w:rPr>
            </w:pPr>
            <w:r w:rsidRPr="00AB78D7">
              <w:rPr>
                <w:rFonts w:ascii="Sylfaen" w:eastAsia="Times New Roman" w:hAnsi="Sylfaen" w:cs="Arial"/>
                <w:b/>
                <w:bCs/>
                <w:lang w:val="ka-GE"/>
              </w:rPr>
              <w:t>-30,0</w:t>
            </w:r>
          </w:p>
        </w:tc>
      </w:tr>
    </w:tbl>
    <w:p w:rsidR="004B11C8" w:rsidRPr="00AB78D7" w:rsidRDefault="004B11C8" w:rsidP="00D6750E">
      <w:pPr>
        <w:spacing w:line="360" w:lineRule="auto"/>
        <w:rPr>
          <w:rFonts w:ascii="Sylfaen" w:hAnsi="Sylfaen" w:cs="Sylfaen"/>
          <w:lang w:val="ka-GE"/>
        </w:rPr>
      </w:pPr>
    </w:p>
    <w:p w:rsidR="006C75A3" w:rsidRPr="00AB78D7" w:rsidRDefault="00A36DE0" w:rsidP="00D6750E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 xml:space="preserve">ყოველივე ზემოთ აღნიშნულის </w:t>
      </w:r>
      <w:r w:rsidR="006C75A3" w:rsidRPr="00AB78D7">
        <w:rPr>
          <w:rFonts w:ascii="Sylfaen" w:hAnsi="Sylfaen" w:cs="Sylfaen"/>
          <w:lang w:val="ka-GE"/>
        </w:rPr>
        <w:t>გათვალისწინებით,</w:t>
      </w:r>
    </w:p>
    <w:p w:rsidR="00F1695C" w:rsidRPr="00AB78D7" w:rsidRDefault="004B11C8" w:rsidP="00D6750E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b/>
          <w:lang w:val="ka-GE"/>
        </w:rPr>
        <w:t xml:space="preserve">განისაზღვროს </w:t>
      </w:r>
      <w:r w:rsidR="00C40214" w:rsidRPr="00AB78D7">
        <w:rPr>
          <w:rFonts w:ascii="Sylfaen" w:hAnsi="Sylfaen" w:cs="Sylfaen"/>
          <w:b/>
          <w:lang w:val="ka-GE"/>
        </w:rPr>
        <w:t xml:space="preserve"> </w:t>
      </w:r>
      <w:r w:rsidRPr="00AB78D7">
        <w:rPr>
          <w:rFonts w:ascii="Sylfaen" w:hAnsi="Sylfaen" w:cs="Sylfaen"/>
          <w:b/>
          <w:lang w:val="ka-GE"/>
        </w:rPr>
        <w:t xml:space="preserve">ხარაგაულის მუნიციპალიტეტის </w:t>
      </w:r>
      <w:r w:rsidR="00C40214" w:rsidRPr="00AB78D7">
        <w:rPr>
          <w:rFonts w:ascii="Sylfaen" w:hAnsi="Sylfaen" w:cs="Sylfaen"/>
          <w:b/>
          <w:lang w:val="ka-GE"/>
        </w:rPr>
        <w:t xml:space="preserve"> </w:t>
      </w:r>
      <w:r w:rsidRPr="00AB78D7">
        <w:rPr>
          <w:rFonts w:ascii="Sylfaen" w:hAnsi="Sylfaen" w:cs="Sylfaen"/>
          <w:b/>
          <w:lang w:val="ka-GE"/>
        </w:rPr>
        <w:t xml:space="preserve"> თვითმმართველი ერთეულის </w:t>
      </w:r>
      <w:r w:rsidR="00E013CC" w:rsidRPr="00AB78D7">
        <w:rPr>
          <w:rFonts w:ascii="Sylfaen" w:hAnsi="Sylfaen" w:cs="Sylfaen"/>
          <w:b/>
          <w:lang w:val="ka-GE"/>
        </w:rPr>
        <w:t>201</w:t>
      </w:r>
      <w:r w:rsidR="0043608D" w:rsidRPr="00AB78D7">
        <w:rPr>
          <w:rFonts w:ascii="Sylfaen" w:hAnsi="Sylfaen" w:cs="Sylfaen"/>
          <w:b/>
          <w:lang w:val="ka-GE"/>
        </w:rPr>
        <w:t>9</w:t>
      </w:r>
      <w:r w:rsidR="00A36DE0" w:rsidRPr="00AB78D7">
        <w:rPr>
          <w:rFonts w:ascii="Sylfaen" w:hAnsi="Sylfaen" w:cs="Sylfaen"/>
          <w:b/>
          <w:lang w:val="ka-GE"/>
        </w:rPr>
        <w:t xml:space="preserve">  </w:t>
      </w:r>
      <w:r w:rsidR="00E013CC" w:rsidRPr="00AB78D7">
        <w:rPr>
          <w:rFonts w:ascii="Sylfaen" w:hAnsi="Sylfaen" w:cs="Sylfaen"/>
          <w:b/>
          <w:lang w:val="ka-GE"/>
        </w:rPr>
        <w:t xml:space="preserve"> </w:t>
      </w:r>
      <w:r w:rsidR="00B77D37" w:rsidRPr="00AB78D7">
        <w:rPr>
          <w:rFonts w:ascii="Sylfaen" w:hAnsi="Sylfaen" w:cs="Sylfaen"/>
          <w:b/>
          <w:lang w:val="ka-GE"/>
        </w:rPr>
        <w:t xml:space="preserve"> წლის </w:t>
      </w:r>
      <w:r w:rsidRPr="00AB78D7">
        <w:rPr>
          <w:rFonts w:ascii="Sylfaen" w:hAnsi="Sylfaen" w:cs="Sylfaen"/>
          <w:b/>
          <w:lang w:val="ka-GE"/>
        </w:rPr>
        <w:t xml:space="preserve"> ბიუჯეტის </w:t>
      </w:r>
      <w:r w:rsidR="00B77D37" w:rsidRPr="00AB78D7">
        <w:rPr>
          <w:rFonts w:ascii="Sylfaen" w:hAnsi="Sylfaen" w:cs="Sylfaen"/>
          <w:b/>
          <w:lang w:val="ka-GE"/>
        </w:rPr>
        <w:t>შემოსულობების გეგმა</w:t>
      </w:r>
      <w:r w:rsidR="00E013CC" w:rsidRPr="00AB78D7">
        <w:rPr>
          <w:rFonts w:ascii="Sylfaen" w:hAnsi="Sylfaen" w:cs="Sylfaen"/>
          <w:b/>
          <w:lang w:val="ka-GE"/>
        </w:rPr>
        <w:t xml:space="preserve">  </w:t>
      </w:r>
      <w:r w:rsidR="00A36DE0" w:rsidRPr="00AB78D7">
        <w:rPr>
          <w:rFonts w:ascii="Sylfaen" w:hAnsi="Sylfaen" w:cs="Sylfaen"/>
          <w:b/>
          <w:lang w:val="ka-GE"/>
        </w:rPr>
        <w:t xml:space="preserve"> </w:t>
      </w:r>
      <w:r w:rsidRPr="00AB78D7">
        <w:rPr>
          <w:rFonts w:ascii="Sylfaen" w:hAnsi="Sylfaen" w:cs="Sylfaen"/>
          <w:b/>
          <w:lang w:val="ka-GE"/>
        </w:rPr>
        <w:t xml:space="preserve"> </w:t>
      </w:r>
      <w:r w:rsidR="008D1663" w:rsidRPr="00AB78D7">
        <w:rPr>
          <w:rFonts w:ascii="Sylfaen" w:hAnsi="Sylfaen" w:cs="Sylfaen"/>
          <w:b/>
          <w:lang w:val="ka-GE"/>
        </w:rPr>
        <w:t>76</w:t>
      </w:r>
      <w:r w:rsidR="00E22235" w:rsidRPr="00AB78D7">
        <w:rPr>
          <w:rFonts w:ascii="Sylfaen" w:hAnsi="Sylfaen" w:cs="Sylfaen"/>
          <w:b/>
          <w:lang w:val="ka-GE"/>
        </w:rPr>
        <w:t xml:space="preserve">25,8 </w:t>
      </w:r>
      <w:r w:rsidR="00DC05F7" w:rsidRPr="00AB78D7">
        <w:rPr>
          <w:rFonts w:ascii="Sylfaen" w:hAnsi="Sylfaen" w:cs="Sylfaen"/>
          <w:b/>
          <w:lang w:val="ka-GE"/>
        </w:rPr>
        <w:t xml:space="preserve"> </w:t>
      </w:r>
      <w:r w:rsidR="00E013CC" w:rsidRPr="00AB78D7">
        <w:rPr>
          <w:rFonts w:ascii="Sylfaen" w:hAnsi="Sylfaen" w:cs="Sylfaen"/>
          <w:b/>
          <w:lang w:val="ka-GE"/>
        </w:rPr>
        <w:t xml:space="preserve"> </w:t>
      </w:r>
      <w:r w:rsidR="00B77D37" w:rsidRPr="00AB78D7">
        <w:rPr>
          <w:rFonts w:ascii="Sylfaen" w:hAnsi="Sylfaen" w:cs="Sylfaen"/>
          <w:b/>
          <w:lang w:val="ka-GE"/>
        </w:rPr>
        <w:t xml:space="preserve"> ათასი ლარით.</w:t>
      </w:r>
    </w:p>
    <w:p w:rsidR="00D45583" w:rsidRPr="00AB78D7" w:rsidRDefault="00D45583" w:rsidP="00D6750E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>მ. შორის:</w:t>
      </w:r>
    </w:p>
    <w:p w:rsidR="00D45583" w:rsidRPr="00AB78D7" w:rsidRDefault="00D45583" w:rsidP="00D6750E">
      <w:pPr>
        <w:spacing w:line="360" w:lineRule="auto"/>
        <w:rPr>
          <w:rFonts w:ascii="Sylfaen" w:eastAsia="Times New Roman" w:hAnsi="Sylfaen" w:cs="Times New Roman"/>
          <w:b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ა) გადასახადები  </w:t>
      </w:r>
      <w:r w:rsidR="00A96296" w:rsidRPr="00AB78D7">
        <w:rPr>
          <w:rFonts w:ascii="Sylfaen" w:eastAsia="Times New Roman" w:hAnsi="Sylfaen" w:cs="Times New Roman"/>
          <w:b/>
          <w:lang w:val="ka-GE"/>
        </w:rPr>
        <w:t xml:space="preserve">- </w:t>
      </w:r>
      <w:r w:rsidR="00B24776" w:rsidRPr="00AB78D7">
        <w:rPr>
          <w:rFonts w:ascii="Sylfaen" w:eastAsia="Times New Roman" w:hAnsi="Sylfaen" w:cs="Times New Roman"/>
          <w:b/>
        </w:rPr>
        <w:t xml:space="preserve">5 997.8 </w:t>
      </w:r>
      <w:r w:rsidR="00A96296" w:rsidRPr="00AB78D7">
        <w:rPr>
          <w:rFonts w:ascii="Sylfaen" w:eastAsia="Times New Roman" w:hAnsi="Sylfaen" w:cs="Times New Roman"/>
          <w:b/>
        </w:rPr>
        <w:t>.</w:t>
      </w:r>
      <w:r w:rsidRPr="00AB78D7">
        <w:rPr>
          <w:rFonts w:ascii="Sylfaen" w:eastAsia="Times New Roman" w:hAnsi="Sylfaen" w:cs="Times New Roman"/>
          <w:b/>
          <w:lang w:val="ka-GE"/>
        </w:rPr>
        <w:t xml:space="preserve"> ათასი ლარი</w:t>
      </w:r>
      <w:r w:rsidRPr="00AB78D7">
        <w:rPr>
          <w:rFonts w:ascii="Sylfaen" w:eastAsia="Times New Roman" w:hAnsi="Sylfaen" w:cs="Times New Roman"/>
          <w:b/>
        </w:rPr>
        <w:t>,</w:t>
      </w:r>
    </w:p>
    <w:p w:rsidR="00D45583" w:rsidRPr="00AB78D7" w:rsidRDefault="00D45583" w:rsidP="00D6750E">
      <w:pPr>
        <w:spacing w:line="360" w:lineRule="auto"/>
        <w:rPr>
          <w:rFonts w:ascii="Sylfaen" w:eastAsia="Times New Roman" w:hAnsi="Sylfaen" w:cs="Times New Roman"/>
        </w:rPr>
      </w:pPr>
      <w:r w:rsidRPr="00AB78D7">
        <w:rPr>
          <w:rFonts w:ascii="Sylfaen" w:eastAsia="Times New Roman" w:hAnsi="Sylfaen" w:cs="Times New Roman"/>
          <w:lang w:val="ka-GE"/>
        </w:rPr>
        <w:t>აქედან:</w:t>
      </w:r>
    </w:p>
    <w:p w:rsidR="00D45583" w:rsidRPr="00AB78D7" w:rsidRDefault="00D45583" w:rsidP="00F25651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lastRenderedPageBreak/>
        <w:t>ქონების გადასახადი საქა</w:t>
      </w:r>
      <w:r w:rsidR="00E013CC" w:rsidRPr="00AB78D7">
        <w:rPr>
          <w:rFonts w:ascii="Sylfaen" w:eastAsia="Times New Roman" w:hAnsi="Sylfaen" w:cs="Times New Roman"/>
          <w:lang w:val="ka-GE"/>
        </w:rPr>
        <w:t>რთველოს საწარმოთა ქონებაზე -  150</w:t>
      </w:r>
      <w:r w:rsidRPr="00AB78D7">
        <w:rPr>
          <w:rFonts w:ascii="Sylfaen" w:eastAsia="Times New Roman" w:hAnsi="Sylfaen" w:cs="Times New Roman"/>
          <w:lang w:val="ka-GE"/>
        </w:rPr>
        <w:t>.0 ათასი ლარი;</w:t>
      </w:r>
    </w:p>
    <w:p w:rsidR="00D45583" w:rsidRPr="00AB78D7" w:rsidRDefault="00D45583" w:rsidP="00F25651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ქონების გადასახადი არასასოფლო-სამეურნეო დანიშნულების მიწაზე - </w:t>
      </w:r>
      <w:r w:rsidR="00E013CC" w:rsidRPr="00AB78D7">
        <w:rPr>
          <w:rFonts w:ascii="Sylfaen" w:eastAsia="Times New Roman" w:hAnsi="Sylfaen" w:cs="Times New Roman"/>
          <w:lang w:val="ka-GE"/>
        </w:rPr>
        <w:t>90</w:t>
      </w:r>
      <w:r w:rsidRPr="00AB78D7">
        <w:rPr>
          <w:rFonts w:ascii="Sylfaen" w:eastAsia="Times New Roman" w:hAnsi="Sylfaen" w:cs="Times New Roman"/>
          <w:lang w:val="ka-GE"/>
        </w:rPr>
        <w:t>0</w:t>
      </w:r>
      <w:r w:rsidRPr="00AB78D7">
        <w:rPr>
          <w:rFonts w:ascii="Sylfaen" w:eastAsia="Times New Roman" w:hAnsi="Sylfaen" w:cs="Times New Roman"/>
        </w:rPr>
        <w:t>.0</w:t>
      </w:r>
      <w:r w:rsidRPr="00AB78D7">
        <w:rPr>
          <w:rFonts w:ascii="Sylfaen" w:eastAsia="Times New Roman" w:hAnsi="Sylfaen" w:cs="Times New Roman"/>
          <w:lang w:val="ka-GE"/>
        </w:rPr>
        <w:t xml:space="preserve">   ათასი ლარი.</w:t>
      </w:r>
    </w:p>
    <w:p w:rsidR="00B24776" w:rsidRPr="00AB78D7" w:rsidRDefault="00B24776" w:rsidP="00F25651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დამატებული ღირებულების გადასახადი</w:t>
      </w:r>
      <w:r w:rsidR="0043608D" w:rsidRPr="00AB78D7">
        <w:rPr>
          <w:rFonts w:ascii="Sylfaen" w:eastAsia="Times New Roman" w:hAnsi="Sylfaen" w:cs="Times New Roman"/>
          <w:lang w:val="ka-GE"/>
        </w:rPr>
        <w:t xml:space="preserve"> 4947,8 ათასი ლარი</w:t>
      </w:r>
    </w:p>
    <w:p w:rsidR="00D45583" w:rsidRPr="00AB78D7" w:rsidRDefault="00D45583" w:rsidP="00D6750E">
      <w:pPr>
        <w:spacing w:line="360" w:lineRule="auto"/>
        <w:rPr>
          <w:rFonts w:ascii="Sylfaen" w:eastAsia="Times New Roman" w:hAnsi="Sylfaen" w:cs="Times New Roman"/>
          <w:b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ბ) სახელმწიფო ბიუჯეტიდან გათვალისწინებული ტრანსფერები  -   </w:t>
      </w:r>
      <w:r w:rsidR="0043608D" w:rsidRPr="00AB78D7">
        <w:rPr>
          <w:rFonts w:ascii="Sylfaen" w:eastAsia="Times New Roman" w:hAnsi="Sylfaen" w:cs="Times New Roman"/>
          <w:b/>
          <w:lang w:val="ka-GE"/>
        </w:rPr>
        <w:t xml:space="preserve">138,0 </w:t>
      </w:r>
      <w:r w:rsidRPr="00AB78D7">
        <w:rPr>
          <w:rFonts w:ascii="Sylfaen" w:eastAsia="Times New Roman" w:hAnsi="Sylfaen" w:cs="Times New Roman"/>
          <w:b/>
          <w:lang w:val="ka-GE"/>
        </w:rPr>
        <w:t>ათასი ლარი</w:t>
      </w:r>
      <w:r w:rsidRPr="00AB78D7">
        <w:rPr>
          <w:rFonts w:ascii="Sylfaen" w:eastAsia="Times New Roman" w:hAnsi="Sylfaen" w:cs="Times New Roman"/>
          <w:b/>
        </w:rPr>
        <w:t>,</w:t>
      </w:r>
      <w:r w:rsidRPr="00AB78D7">
        <w:rPr>
          <w:rFonts w:ascii="Sylfaen" w:eastAsia="Times New Roman" w:hAnsi="Sylfaen" w:cs="Times New Roman"/>
          <w:lang w:val="ka-GE"/>
        </w:rPr>
        <w:t xml:space="preserve"> აქედან:</w:t>
      </w:r>
    </w:p>
    <w:p w:rsidR="00D45583" w:rsidRPr="00AB78D7" w:rsidRDefault="00D45583" w:rsidP="00D6750E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მიზნობრივი ტრანსფერი დელეგირებული უფლებამოსილების განსახორციელებლად -  </w:t>
      </w:r>
      <w:r w:rsidRPr="00AB78D7">
        <w:rPr>
          <w:rFonts w:ascii="Sylfaen" w:eastAsia="Times New Roman" w:hAnsi="Sylfaen" w:cs="Times New Roman"/>
        </w:rPr>
        <w:t xml:space="preserve">138.0 </w:t>
      </w:r>
      <w:r w:rsidRPr="00AB78D7">
        <w:rPr>
          <w:rFonts w:ascii="Sylfaen" w:eastAsia="Times New Roman" w:hAnsi="Sylfaen" w:cs="Times New Roman"/>
          <w:lang w:val="ka-GE"/>
        </w:rPr>
        <w:t xml:space="preserve"> ათასი ლარი;</w:t>
      </w:r>
    </w:p>
    <w:p w:rsidR="00D45583" w:rsidRPr="00AB78D7" w:rsidRDefault="00D45583" w:rsidP="00D6750E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გ) სხვა შემოსავლები   -  </w:t>
      </w:r>
      <w:r w:rsidR="008D1663" w:rsidRPr="00AB78D7">
        <w:rPr>
          <w:rFonts w:ascii="Sylfaen" w:eastAsia="Times New Roman" w:hAnsi="Sylfaen" w:cs="Times New Roman"/>
          <w:b/>
          <w:lang w:val="ka-GE"/>
        </w:rPr>
        <w:t>14</w:t>
      </w:r>
      <w:r w:rsidR="0043608D" w:rsidRPr="00AB78D7">
        <w:rPr>
          <w:rFonts w:ascii="Sylfaen" w:eastAsia="Times New Roman" w:hAnsi="Sylfaen" w:cs="Times New Roman"/>
          <w:b/>
          <w:lang w:val="ka-GE"/>
        </w:rPr>
        <w:t>50</w:t>
      </w:r>
      <w:r w:rsidRPr="00AB78D7">
        <w:rPr>
          <w:rFonts w:ascii="Sylfaen" w:eastAsia="Times New Roman" w:hAnsi="Sylfaen" w:cs="Times New Roman"/>
          <w:b/>
        </w:rPr>
        <w:t>.0</w:t>
      </w:r>
      <w:r w:rsidRPr="00AB78D7">
        <w:rPr>
          <w:rFonts w:ascii="Sylfaen" w:eastAsia="Times New Roman" w:hAnsi="Sylfaen" w:cs="Times New Roman"/>
          <w:b/>
          <w:lang w:val="ka-GE"/>
        </w:rPr>
        <w:t xml:space="preserve"> ათასი ლარი, </w:t>
      </w:r>
      <w:r w:rsidRPr="00AB78D7">
        <w:rPr>
          <w:rFonts w:ascii="Sylfaen" w:eastAsia="Times New Roman" w:hAnsi="Sylfaen" w:cs="Times New Roman"/>
          <w:lang w:val="ka-GE"/>
        </w:rPr>
        <w:t>აქედან:</w:t>
      </w:r>
    </w:p>
    <w:p w:rsidR="00D45583" w:rsidRPr="00AB78D7" w:rsidRDefault="00D45583" w:rsidP="00D6750E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მოსაკრებელი ბუნებრივი რე</w:t>
      </w:r>
      <w:r w:rsidR="00A96296" w:rsidRPr="00AB78D7">
        <w:rPr>
          <w:rFonts w:ascii="Sylfaen" w:eastAsia="Times New Roman" w:hAnsi="Sylfaen" w:cs="Times New Roman"/>
          <w:lang w:val="ka-GE"/>
        </w:rPr>
        <w:t>ს</w:t>
      </w:r>
      <w:r w:rsidR="0043608D" w:rsidRPr="00AB78D7">
        <w:rPr>
          <w:rFonts w:ascii="Sylfaen" w:eastAsia="Times New Roman" w:hAnsi="Sylfaen" w:cs="Times New Roman"/>
          <w:lang w:val="ka-GE"/>
        </w:rPr>
        <w:t>ურსებით სარგებლობისათვის -    7</w:t>
      </w:r>
      <w:r w:rsidRPr="00AB78D7">
        <w:rPr>
          <w:rFonts w:ascii="Sylfaen" w:eastAsia="Times New Roman" w:hAnsi="Sylfaen" w:cs="Times New Roman"/>
          <w:lang w:val="ka-GE"/>
        </w:rPr>
        <w:t>0</w:t>
      </w:r>
      <w:r w:rsidRPr="00AB78D7">
        <w:rPr>
          <w:rFonts w:ascii="Sylfaen" w:eastAsia="Times New Roman" w:hAnsi="Sylfaen" w:cs="Times New Roman"/>
        </w:rPr>
        <w:t xml:space="preserve">.0 </w:t>
      </w:r>
      <w:r w:rsidRPr="00AB78D7">
        <w:rPr>
          <w:rFonts w:ascii="Sylfaen" w:eastAsia="Times New Roman" w:hAnsi="Sylfaen" w:cs="Times New Roman"/>
          <w:lang w:val="ka-GE"/>
        </w:rPr>
        <w:t>ათასი ლარი;</w:t>
      </w:r>
    </w:p>
    <w:p w:rsidR="00D45583" w:rsidRPr="00AB78D7" w:rsidRDefault="00D45583" w:rsidP="00D6750E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შემოსავალი მიწის იჯარიდან და მართვაში გადაცემიდან (უზურფრ</w:t>
      </w:r>
      <w:r w:rsidR="004B11C8" w:rsidRPr="00AB78D7">
        <w:rPr>
          <w:rFonts w:ascii="Sylfaen" w:eastAsia="Times New Roman" w:hAnsi="Sylfaen" w:cs="Times New Roman"/>
          <w:lang w:val="ka-GE"/>
        </w:rPr>
        <w:t>უქტი, ქირავნობა და სხვა) -   45</w:t>
      </w:r>
      <w:r w:rsidRPr="00AB78D7">
        <w:rPr>
          <w:rFonts w:ascii="Sylfaen" w:eastAsia="Times New Roman" w:hAnsi="Sylfaen" w:cs="Times New Roman"/>
        </w:rPr>
        <w:t xml:space="preserve">.0 </w:t>
      </w:r>
      <w:r w:rsidRPr="00AB78D7">
        <w:rPr>
          <w:rFonts w:ascii="Sylfaen" w:eastAsia="Times New Roman" w:hAnsi="Sylfaen" w:cs="Times New Roman"/>
          <w:lang w:val="ka-GE"/>
        </w:rPr>
        <w:t>ათასი ლარი;</w:t>
      </w:r>
    </w:p>
    <w:p w:rsidR="00A36DE0" w:rsidRPr="00AB78D7" w:rsidRDefault="00D45583" w:rsidP="00D6750E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ადგილობრივი მოსაკრებელი დასახლებული ტერიტორიის დასუფთავებისათვის -    </w:t>
      </w:r>
      <w:r w:rsidR="004B11C8" w:rsidRPr="00AB78D7">
        <w:rPr>
          <w:rFonts w:ascii="Sylfaen" w:eastAsia="Times New Roman" w:hAnsi="Sylfaen" w:cs="Times New Roman"/>
        </w:rPr>
        <w:t>35,0</w:t>
      </w:r>
      <w:r w:rsidRPr="00AB78D7">
        <w:rPr>
          <w:rFonts w:ascii="Sylfaen" w:eastAsia="Times New Roman" w:hAnsi="Sylfaen" w:cs="Times New Roman"/>
        </w:rPr>
        <w:t xml:space="preserve"> </w:t>
      </w:r>
      <w:r w:rsidRPr="00AB78D7">
        <w:rPr>
          <w:rFonts w:ascii="Sylfaen" w:eastAsia="Times New Roman" w:hAnsi="Sylfaen" w:cs="Times New Roman"/>
          <w:lang w:val="ka-GE"/>
        </w:rPr>
        <w:t>ათასი ლარი;</w:t>
      </w:r>
    </w:p>
    <w:p w:rsidR="00D45583" w:rsidRPr="00AB78D7" w:rsidRDefault="00D45583" w:rsidP="00D6750E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ჯარიმები</w:t>
      </w:r>
      <w:r w:rsidR="00A36DE0" w:rsidRPr="00AB78D7">
        <w:rPr>
          <w:rFonts w:ascii="Sylfaen" w:eastAsia="Times New Roman" w:hAnsi="Sylfaen" w:cs="Times New Roman"/>
          <w:lang w:val="ka-GE"/>
        </w:rPr>
        <w:t xml:space="preserve">, </w:t>
      </w:r>
      <w:r w:rsidR="00A96296" w:rsidRPr="00AB78D7">
        <w:rPr>
          <w:rFonts w:ascii="Sylfaen" w:eastAsia="Times New Roman" w:hAnsi="Sylfaen" w:cs="Times New Roman"/>
          <w:lang w:val="ka-GE"/>
        </w:rPr>
        <w:t xml:space="preserve">სანქციები და საურავები -     </w:t>
      </w:r>
      <w:r w:rsidR="008D1663" w:rsidRPr="00AB78D7">
        <w:rPr>
          <w:rFonts w:ascii="Sylfaen" w:eastAsia="Times New Roman" w:hAnsi="Sylfaen" w:cs="Times New Roman"/>
          <w:lang w:val="ka-GE"/>
        </w:rPr>
        <w:t>1300</w:t>
      </w:r>
      <w:r w:rsidR="00A96296" w:rsidRPr="00AB78D7">
        <w:rPr>
          <w:rFonts w:ascii="Sylfaen" w:eastAsia="Times New Roman" w:hAnsi="Sylfaen" w:cs="Times New Roman"/>
          <w:lang w:val="ka-GE"/>
        </w:rPr>
        <w:t xml:space="preserve">.0 </w:t>
      </w:r>
      <w:r w:rsidRPr="00AB78D7">
        <w:rPr>
          <w:rFonts w:ascii="Sylfaen" w:eastAsia="Times New Roman" w:hAnsi="Sylfaen" w:cs="Times New Roman"/>
          <w:lang w:val="ka-GE"/>
        </w:rPr>
        <w:t>ათასი ლარი;</w:t>
      </w:r>
    </w:p>
    <w:p w:rsidR="0065311D" w:rsidRDefault="00A96296" w:rsidP="00D6750E">
      <w:pPr>
        <w:pStyle w:val="ListParagraph"/>
        <w:spacing w:line="360" w:lineRule="auto"/>
        <w:ind w:left="714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>დ) არ</w:t>
      </w:r>
      <w:r w:rsidR="0043608D" w:rsidRPr="00AB78D7">
        <w:rPr>
          <w:rFonts w:ascii="Sylfaen" w:eastAsia="Times New Roman" w:hAnsi="Sylfaen" w:cs="Times New Roman"/>
          <w:b/>
          <w:lang w:val="ka-GE"/>
        </w:rPr>
        <w:t>აფინანსური აქტივების კლება - 4</w:t>
      </w:r>
      <w:r w:rsidR="00C40214" w:rsidRPr="00AB78D7">
        <w:rPr>
          <w:rFonts w:ascii="Sylfaen" w:eastAsia="Times New Roman" w:hAnsi="Sylfaen" w:cs="Times New Roman"/>
          <w:b/>
          <w:lang w:val="ka-GE"/>
        </w:rPr>
        <w:t>0.</w:t>
      </w:r>
      <w:r w:rsidRPr="00AB78D7">
        <w:rPr>
          <w:rFonts w:ascii="Sylfaen" w:eastAsia="Times New Roman" w:hAnsi="Sylfaen" w:cs="Times New Roman"/>
          <w:b/>
          <w:lang w:val="ka-GE"/>
        </w:rPr>
        <w:t>0 ათასი ლარი;</w:t>
      </w:r>
    </w:p>
    <w:p w:rsidR="00417C2A" w:rsidRDefault="00417C2A" w:rsidP="00D6750E">
      <w:pPr>
        <w:pStyle w:val="ListParagraph"/>
        <w:spacing w:line="360" w:lineRule="auto"/>
        <w:ind w:left="714"/>
        <w:rPr>
          <w:rFonts w:ascii="Sylfaen" w:eastAsia="Times New Roman" w:hAnsi="Sylfaen" w:cs="Times New Roman"/>
          <w:b/>
          <w:lang w:val="ka-GE"/>
        </w:rPr>
      </w:pPr>
    </w:p>
    <w:p w:rsidR="002F0052" w:rsidRDefault="002F0052" w:rsidP="00D6750E">
      <w:pPr>
        <w:pStyle w:val="ListParagraph"/>
        <w:spacing w:line="360" w:lineRule="auto"/>
        <w:ind w:left="714"/>
        <w:rPr>
          <w:rFonts w:ascii="Sylfaen" w:eastAsia="Times New Roman" w:hAnsi="Sylfaen" w:cs="Times New Roman"/>
          <w:b/>
          <w:lang w:val="ka-GE"/>
        </w:rPr>
      </w:pPr>
    </w:p>
    <w:p w:rsidR="00417C2A" w:rsidRPr="00417C2A" w:rsidRDefault="00417C2A" w:rsidP="00417C2A">
      <w:pPr>
        <w:spacing w:line="360" w:lineRule="auto"/>
        <w:rPr>
          <w:rFonts w:ascii="Sylfaen" w:hAnsi="Sylfaen" w:cs="Sylfaen"/>
          <w:b/>
          <w:lang w:val="ka-GE"/>
        </w:rPr>
      </w:pPr>
      <w:r w:rsidRPr="00AB78D7">
        <w:rPr>
          <w:rFonts w:ascii="Sylfaen" w:hAnsi="Sylfaen" w:cs="Sylfaen"/>
          <w:lang w:val="ka-GE"/>
        </w:rPr>
        <w:t xml:space="preserve"> </w:t>
      </w:r>
      <w:r w:rsidRPr="00AB78D7">
        <w:rPr>
          <w:rFonts w:ascii="Sylfaen" w:hAnsi="Sylfaen" w:cs="Sylfaen"/>
          <w:b/>
          <w:lang w:val="ka-GE"/>
        </w:rPr>
        <w:t xml:space="preserve">ხარაგაულის მუნიციპალიტეტის 2019 წლის ბიუჯეტის </w:t>
      </w:r>
      <w:r w:rsidR="00F22BA2">
        <w:rPr>
          <w:rFonts w:ascii="Sylfaen" w:hAnsi="Sylfaen" w:cs="Sylfaen"/>
          <w:b/>
          <w:lang w:val="ka-GE"/>
        </w:rPr>
        <w:t xml:space="preserve">გადასახდელები </w:t>
      </w:r>
      <w:r>
        <w:rPr>
          <w:rFonts w:ascii="Sylfaen" w:hAnsi="Sylfaen" w:cs="Sylfaen"/>
          <w:b/>
          <w:lang w:val="ka-GE"/>
        </w:rPr>
        <w:t xml:space="preserve"> </w:t>
      </w:r>
      <w:r w:rsidRPr="00AB78D7">
        <w:rPr>
          <w:rFonts w:ascii="Sylfaen" w:hAnsi="Sylfaen" w:cs="Sylfaen"/>
          <w:b/>
          <w:lang w:val="ka-GE"/>
        </w:rPr>
        <w:t xml:space="preserve"> 2018-2019 წლებში</w:t>
      </w:r>
    </w:p>
    <w:tbl>
      <w:tblPr>
        <w:tblW w:w="9260" w:type="dxa"/>
        <w:tblInd w:w="118" w:type="dxa"/>
        <w:tblLook w:val="04A0" w:firstRow="1" w:lastRow="0" w:firstColumn="1" w:lastColumn="0" w:noHBand="0" w:noVBand="1"/>
      </w:tblPr>
      <w:tblGrid>
        <w:gridCol w:w="4670"/>
        <w:gridCol w:w="1890"/>
        <w:gridCol w:w="1530"/>
        <w:gridCol w:w="1170"/>
      </w:tblGrid>
      <w:tr w:rsidR="00417C2A" w:rsidRPr="00E64AB4" w:rsidTr="00E64AB4">
        <w:trPr>
          <w:trHeight w:val="745"/>
          <w:tblHeader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  <w:lang w:val="ka-GE"/>
              </w:rPr>
            </w:pPr>
            <w:bookmarkStart w:id="0" w:name="RANGE!H10:AL14029"/>
            <w:r w:rsidRPr="00417C2A">
              <w:rPr>
                <w:rFonts w:ascii="Sylfaen" w:eastAsia="Times New Roman" w:hAnsi="Sylfaen" w:cs="Arial"/>
                <w:bCs/>
                <w:color w:val="000000"/>
              </w:rPr>
              <w:t> </w:t>
            </w:r>
            <w:bookmarkEnd w:id="0"/>
            <w:r w:rsidRPr="00E64AB4">
              <w:rPr>
                <w:rFonts w:ascii="Sylfaen" w:eastAsia="Times New Roman" w:hAnsi="Sylfaen" w:cs="Arial"/>
                <w:bCs/>
                <w:color w:val="000000"/>
                <w:lang w:val="ka-GE"/>
              </w:rPr>
              <w:t xml:space="preserve">დასახელება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t xml:space="preserve">2018 წლის დამტკიცებული  გეგმა 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2019 წლის პროგნოზი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2F00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Sylfaen"/>
                <w:b/>
                <w:bCs/>
                <w:color w:val="000000"/>
              </w:rPr>
              <w:t>სხვაობა</w:t>
            </w:r>
            <w:r w:rsidRPr="00417C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F0052">
              <w:rPr>
                <w:rFonts w:ascii="Sylfaen" w:eastAsia="Times New Roman" w:hAnsi="Sylfaen" w:cs="Arial"/>
                <w:b/>
                <w:bCs/>
                <w:color w:val="000000"/>
                <w:lang w:val="ka-GE"/>
              </w:rPr>
              <w:t>(</w:t>
            </w:r>
            <w:r w:rsidR="002F0052" w:rsidRPr="002F0052">
              <w:rPr>
                <w:rFonts w:ascii="Sylfaen" w:eastAsia="Times New Roman" w:hAnsi="Sylfaen" w:cs="Arial"/>
                <w:b/>
                <w:bCs/>
                <w:color w:val="000000"/>
                <w:lang w:val="ka-GE"/>
              </w:rPr>
              <w:t>+;-</w:t>
            </w:r>
            <w:r w:rsidRPr="00417C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2F0052">
              <w:rPr>
                <w:rFonts w:ascii="Sylfaen" w:eastAsia="Times New Roman" w:hAnsi="Sylfaen" w:cs="Arial"/>
                <w:b/>
                <w:bCs/>
                <w:color w:val="000000"/>
                <w:lang w:val="ka-GE"/>
              </w:rPr>
              <w:t>)</w:t>
            </w:r>
            <w:r w:rsidRPr="00417C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</w:p>
        </w:tc>
      </w:tr>
      <w:tr w:rsidR="00417C2A" w:rsidRPr="00E64AB4" w:rsidTr="002F0052">
        <w:trPr>
          <w:trHeight w:val="602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t>ხარაგაულის მუნიციპალიტეტი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6,889.4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7,625.8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C2A" w:rsidRPr="00417C2A" w:rsidRDefault="002F0052" w:rsidP="004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Sylfaen" w:eastAsia="Times New Roman" w:hAnsi="Sylfaen" w:cs="Arial"/>
                <w:b/>
                <w:color w:val="000000"/>
                <w:lang w:val="ka-GE"/>
              </w:rPr>
              <w:t xml:space="preserve">+ </w:t>
            </w:r>
            <w:r w:rsidR="00417C2A" w:rsidRPr="00417C2A">
              <w:rPr>
                <w:rFonts w:ascii="Arial" w:eastAsia="Times New Roman" w:hAnsi="Arial" w:cs="Arial"/>
                <w:b/>
                <w:color w:val="000000"/>
              </w:rPr>
              <w:t>736.4</w:t>
            </w:r>
          </w:p>
        </w:tc>
      </w:tr>
      <w:tr w:rsidR="00417C2A" w:rsidRPr="00E64AB4" w:rsidTr="002F0052">
        <w:trPr>
          <w:trHeight w:val="700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t>წარმომადგენლობითი და აღმასრულებელი ორგანოების დაფინანსება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2,222.1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2,326.0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C2A" w:rsidRPr="00417C2A" w:rsidRDefault="002F0052" w:rsidP="004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Sylfaen" w:eastAsia="Times New Roman" w:hAnsi="Sylfaen" w:cs="Arial"/>
                <w:b/>
                <w:color w:val="000000"/>
                <w:lang w:val="ka-GE"/>
              </w:rPr>
              <w:t xml:space="preserve">+ </w:t>
            </w:r>
            <w:r w:rsidR="00417C2A" w:rsidRPr="00417C2A">
              <w:rPr>
                <w:rFonts w:ascii="Arial" w:eastAsia="Times New Roman" w:hAnsi="Arial" w:cs="Arial"/>
                <w:b/>
                <w:color w:val="000000"/>
              </w:rPr>
              <w:t>103.9</w:t>
            </w:r>
          </w:p>
        </w:tc>
      </w:tr>
      <w:tr w:rsidR="00417C2A" w:rsidRPr="00E64AB4" w:rsidTr="00E64AB4">
        <w:trPr>
          <w:trHeight w:val="840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t>თავდაცვა, საზოგადოებრივი წესრიგი და უსაფრთხოება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84.6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89.3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C2A" w:rsidRPr="00417C2A" w:rsidRDefault="002F0052" w:rsidP="004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Sylfaen" w:eastAsia="Times New Roman" w:hAnsi="Sylfaen" w:cs="Arial"/>
                <w:b/>
                <w:color w:val="000000"/>
                <w:lang w:val="ka-GE"/>
              </w:rPr>
              <w:t xml:space="preserve">+ </w:t>
            </w:r>
            <w:r w:rsidR="00417C2A" w:rsidRPr="00417C2A">
              <w:rPr>
                <w:rFonts w:ascii="Arial" w:eastAsia="Times New Roman" w:hAnsi="Arial" w:cs="Arial"/>
                <w:b/>
                <w:color w:val="000000"/>
              </w:rPr>
              <w:t>4.7</w:t>
            </w:r>
          </w:p>
        </w:tc>
      </w:tr>
      <w:tr w:rsidR="00417C2A" w:rsidRPr="00E64AB4" w:rsidTr="00E64AB4">
        <w:trPr>
          <w:trHeight w:val="718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t xml:space="preserve">ინფრასტრუქტურის მშენებლობა, რეაბილიტაცია და ექსპლოატაცია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1,405.4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1,715.5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C2A" w:rsidRPr="00417C2A" w:rsidRDefault="002F0052" w:rsidP="004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Sylfaen" w:eastAsia="Times New Roman" w:hAnsi="Sylfaen" w:cs="Arial"/>
                <w:b/>
                <w:color w:val="000000"/>
                <w:lang w:val="ka-GE"/>
              </w:rPr>
              <w:t xml:space="preserve">+ </w:t>
            </w:r>
            <w:r w:rsidR="00417C2A" w:rsidRPr="00417C2A">
              <w:rPr>
                <w:rFonts w:ascii="Arial" w:eastAsia="Times New Roman" w:hAnsi="Arial" w:cs="Arial"/>
                <w:b/>
                <w:color w:val="000000"/>
              </w:rPr>
              <w:t>310.1</w:t>
            </w:r>
          </w:p>
        </w:tc>
      </w:tr>
      <w:tr w:rsidR="00417C2A" w:rsidRPr="00E64AB4" w:rsidTr="00E64AB4">
        <w:trPr>
          <w:trHeight w:val="56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lastRenderedPageBreak/>
              <w:t>განათლება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1,189.2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1,334.0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C2A" w:rsidRPr="00417C2A" w:rsidRDefault="002F0052" w:rsidP="004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Sylfaen" w:eastAsia="Times New Roman" w:hAnsi="Sylfaen" w:cs="Arial"/>
                <w:b/>
                <w:color w:val="000000"/>
                <w:lang w:val="ka-GE"/>
              </w:rPr>
              <w:t xml:space="preserve">+ </w:t>
            </w:r>
            <w:r w:rsidR="00417C2A" w:rsidRPr="00417C2A">
              <w:rPr>
                <w:rFonts w:ascii="Arial" w:eastAsia="Times New Roman" w:hAnsi="Arial" w:cs="Arial"/>
                <w:b/>
                <w:color w:val="000000"/>
              </w:rPr>
              <w:t>144.8</w:t>
            </w:r>
          </w:p>
        </w:tc>
      </w:tr>
      <w:tr w:rsidR="00417C2A" w:rsidRPr="00E64AB4" w:rsidTr="00E64AB4">
        <w:trPr>
          <w:trHeight w:val="83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1,254.2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1,269.0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C2A" w:rsidRPr="00417C2A" w:rsidRDefault="002F0052" w:rsidP="004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Sylfaen" w:eastAsia="Times New Roman" w:hAnsi="Sylfaen" w:cs="Arial"/>
                <w:b/>
                <w:color w:val="000000"/>
                <w:lang w:val="ka-GE"/>
              </w:rPr>
              <w:t xml:space="preserve">+ </w:t>
            </w:r>
            <w:r w:rsidR="00417C2A" w:rsidRPr="00417C2A">
              <w:rPr>
                <w:rFonts w:ascii="Arial" w:eastAsia="Times New Roman" w:hAnsi="Arial" w:cs="Arial"/>
                <w:b/>
                <w:color w:val="000000"/>
              </w:rPr>
              <w:t>14.8</w:t>
            </w:r>
          </w:p>
        </w:tc>
      </w:tr>
      <w:tr w:rsidR="00417C2A" w:rsidRPr="00E64AB4" w:rsidTr="00E64AB4">
        <w:trPr>
          <w:trHeight w:val="790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rPr>
                <w:rFonts w:ascii="Sylfaen" w:eastAsia="Times New Roman" w:hAnsi="Sylfaen" w:cs="Arial"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Cs/>
                <w:color w:val="000000"/>
              </w:rPr>
              <w:t>მოსახლეობის ჯანმრთელობისა დაცვა და  სოციალური უზრუნველყოფა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733.9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2A" w:rsidRPr="00417C2A" w:rsidRDefault="00417C2A" w:rsidP="00417C2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</w:rPr>
            </w:pPr>
            <w:r w:rsidRPr="00417C2A">
              <w:rPr>
                <w:rFonts w:ascii="Sylfaen" w:eastAsia="Times New Roman" w:hAnsi="Sylfaen" w:cs="Arial"/>
                <w:b/>
                <w:bCs/>
                <w:color w:val="000000"/>
              </w:rPr>
              <w:t>892.0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C2A" w:rsidRPr="00417C2A" w:rsidRDefault="002F0052" w:rsidP="00417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Sylfaen" w:eastAsia="Times New Roman" w:hAnsi="Sylfaen" w:cs="Arial"/>
                <w:b/>
                <w:color w:val="000000"/>
                <w:lang w:val="ka-GE"/>
              </w:rPr>
              <w:t xml:space="preserve">+ </w:t>
            </w:r>
            <w:r w:rsidR="00417C2A" w:rsidRPr="00417C2A">
              <w:rPr>
                <w:rFonts w:ascii="Arial" w:eastAsia="Times New Roman" w:hAnsi="Arial" w:cs="Arial"/>
                <w:b/>
                <w:color w:val="000000"/>
              </w:rPr>
              <w:t>158.1</w:t>
            </w:r>
          </w:p>
        </w:tc>
      </w:tr>
    </w:tbl>
    <w:p w:rsidR="00D6750E" w:rsidRPr="00E64AB4" w:rsidRDefault="00D6750E" w:rsidP="00F22BA2">
      <w:pPr>
        <w:spacing w:line="360" w:lineRule="auto"/>
        <w:rPr>
          <w:rFonts w:ascii="Sylfaen" w:eastAsia="Times New Roman" w:hAnsi="Sylfaen" w:cs="Times New Roman"/>
          <w:lang w:val="ka-GE"/>
        </w:rPr>
      </w:pPr>
    </w:p>
    <w:p w:rsidR="00E0310C" w:rsidRPr="00F22BA2" w:rsidRDefault="00FF6D78" w:rsidP="00F25651">
      <w:pPr>
        <w:pStyle w:val="ListParagraph"/>
        <w:numPr>
          <w:ilvl w:val="0"/>
          <w:numId w:val="15"/>
        </w:num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2BA2">
        <w:rPr>
          <w:rFonts w:ascii="Sylfaen" w:eastAsia="Times New Roman" w:hAnsi="Sylfaen" w:cs="Times New Roman"/>
          <w:b/>
          <w:lang w:val="ka-GE"/>
        </w:rPr>
        <w:t>განისაზღვროს ხარაგაულის მუნიციპალიტ</w:t>
      </w:r>
      <w:r w:rsidR="0082404B" w:rsidRPr="00F22BA2">
        <w:rPr>
          <w:rFonts w:ascii="Sylfaen" w:eastAsia="Times New Roman" w:hAnsi="Sylfaen" w:cs="Times New Roman"/>
          <w:b/>
          <w:lang w:val="ka-GE"/>
        </w:rPr>
        <w:t>ეტის  თვითმმართ</w:t>
      </w:r>
      <w:r w:rsidR="004B11C8" w:rsidRPr="00F22BA2">
        <w:rPr>
          <w:rFonts w:ascii="Sylfaen" w:eastAsia="Times New Roman" w:hAnsi="Sylfaen" w:cs="Times New Roman"/>
          <w:b/>
          <w:lang w:val="ka-GE"/>
        </w:rPr>
        <w:t>ვ</w:t>
      </w:r>
      <w:r w:rsidR="0082404B" w:rsidRPr="00F22BA2">
        <w:rPr>
          <w:rFonts w:ascii="Sylfaen" w:eastAsia="Times New Roman" w:hAnsi="Sylfaen" w:cs="Times New Roman"/>
          <w:b/>
          <w:lang w:val="ka-GE"/>
        </w:rPr>
        <w:t>ელი ერთეულის 2019</w:t>
      </w:r>
      <w:r w:rsidRPr="00F22BA2">
        <w:rPr>
          <w:rFonts w:ascii="Sylfaen" w:eastAsia="Times New Roman" w:hAnsi="Sylfaen" w:cs="Times New Roman"/>
          <w:b/>
          <w:lang w:val="ka-GE"/>
        </w:rPr>
        <w:t xml:space="preserve"> წლის ბიუჯეტის გადასახდელები </w:t>
      </w:r>
      <w:r w:rsidR="00C40214" w:rsidRPr="00F22BA2">
        <w:rPr>
          <w:rFonts w:ascii="Sylfaen" w:eastAsia="Times New Roman" w:hAnsi="Sylfaen" w:cs="Times New Roman"/>
          <w:b/>
          <w:lang w:val="ka-GE"/>
        </w:rPr>
        <w:t xml:space="preserve"> </w:t>
      </w:r>
      <w:r w:rsidR="000501FF" w:rsidRPr="00F22BA2">
        <w:rPr>
          <w:rFonts w:ascii="Sylfaen" w:eastAsia="Times New Roman" w:hAnsi="Sylfaen" w:cs="Times New Roman"/>
          <w:b/>
          <w:lang w:val="ka-GE"/>
        </w:rPr>
        <w:t xml:space="preserve">7625,8 </w:t>
      </w:r>
      <w:r w:rsidRPr="00F22BA2">
        <w:rPr>
          <w:rFonts w:ascii="Sylfaen" w:eastAsia="Times New Roman" w:hAnsi="Sylfaen" w:cs="Times New Roman"/>
          <w:b/>
          <w:lang w:val="ka-GE"/>
        </w:rPr>
        <w:t>ათასი ლარით;</w:t>
      </w:r>
    </w:p>
    <w:p w:rsidR="00DD72E5" w:rsidRPr="00AB78D7" w:rsidRDefault="00C40214" w:rsidP="00F25651">
      <w:pPr>
        <w:spacing w:line="360" w:lineRule="auto"/>
        <w:rPr>
          <w:rFonts w:ascii="Sylfaen" w:hAnsi="Sylfaen" w:cs="Sylfaen"/>
          <w:lang w:val="ka-GE"/>
        </w:rPr>
      </w:pPr>
      <w:r w:rsidRPr="00AB78D7">
        <w:rPr>
          <w:rFonts w:ascii="Sylfaen" w:hAnsi="Sylfaen" w:cs="Sylfaen"/>
          <w:lang w:val="ka-GE"/>
        </w:rPr>
        <w:t>მათ შორის:</w:t>
      </w:r>
    </w:p>
    <w:p w:rsidR="00142C5B" w:rsidRPr="00AB78D7" w:rsidRDefault="00CB2173" w:rsidP="00F25651">
      <w:pPr>
        <w:spacing w:line="360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01 00 </w:t>
      </w:r>
      <w:r w:rsidR="00142C5B" w:rsidRPr="00AB78D7">
        <w:rPr>
          <w:rFonts w:ascii="Sylfaen" w:eastAsia="Times New Roman" w:hAnsi="Sylfaen" w:cs="Times New Roman"/>
          <w:b/>
          <w:lang w:val="ka-GE"/>
        </w:rPr>
        <w:t xml:space="preserve"> წარმომადგენლობითი და აღმასრულებელი ორგანოები -  </w:t>
      </w:r>
      <w:r w:rsidR="00DD72E5" w:rsidRPr="00AB78D7">
        <w:rPr>
          <w:rFonts w:ascii="Sylfaen" w:eastAsia="Times New Roman" w:hAnsi="Sylfaen" w:cs="Times New Roman"/>
          <w:b/>
        </w:rPr>
        <w:t>2</w:t>
      </w:r>
      <w:r w:rsidR="004B11C8" w:rsidRPr="00AB78D7">
        <w:rPr>
          <w:rFonts w:ascii="Sylfaen" w:eastAsia="Times New Roman" w:hAnsi="Sylfaen" w:cs="Times New Roman"/>
          <w:b/>
          <w:lang w:val="ka-GE"/>
        </w:rPr>
        <w:t xml:space="preserve"> 326,0 </w:t>
      </w:r>
      <w:r w:rsidR="00C40214"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="00142C5B" w:rsidRPr="00AB78D7">
        <w:rPr>
          <w:rFonts w:ascii="Sylfaen" w:eastAsia="Times New Roman" w:hAnsi="Sylfaen" w:cs="Times New Roman"/>
          <w:b/>
          <w:lang w:val="ka-GE"/>
        </w:rPr>
        <w:t>ათასი ლარი,</w:t>
      </w:r>
      <w:r w:rsidR="003551A4"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="00142C5B" w:rsidRPr="00AB78D7">
        <w:rPr>
          <w:rFonts w:ascii="Sylfaen" w:eastAsia="Times New Roman" w:hAnsi="Sylfaen" w:cs="Times New Roman"/>
          <w:lang w:val="ka-GE"/>
        </w:rPr>
        <w:t>მათ შორის:</w:t>
      </w:r>
    </w:p>
    <w:p w:rsidR="00142C5B" w:rsidRPr="00F25651" w:rsidRDefault="00CB2173" w:rsidP="00F25651">
      <w:pPr>
        <w:spacing w:line="360" w:lineRule="auto"/>
        <w:ind w:left="360"/>
        <w:jc w:val="both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01 01 </w:t>
      </w:r>
      <w:r w:rsidR="00142C5B" w:rsidRPr="00F25651">
        <w:rPr>
          <w:rFonts w:ascii="Sylfaen" w:eastAsia="Times New Roman" w:hAnsi="Sylfaen" w:cs="Times New Roman"/>
          <w:lang w:val="ka-GE"/>
        </w:rPr>
        <w:t xml:space="preserve">მუნიციპალიტეტის საკრებულო -      </w:t>
      </w:r>
      <w:r w:rsidR="001F4ACE" w:rsidRPr="00F25651">
        <w:rPr>
          <w:rFonts w:ascii="Sylfaen" w:eastAsia="Times New Roman" w:hAnsi="Sylfaen" w:cs="Times New Roman"/>
          <w:lang w:val="ka-GE"/>
        </w:rPr>
        <w:t xml:space="preserve">          </w:t>
      </w:r>
      <w:r w:rsidR="00142C5B" w:rsidRPr="00F25651">
        <w:rPr>
          <w:rFonts w:ascii="Sylfaen" w:eastAsia="Times New Roman" w:hAnsi="Sylfaen" w:cs="Times New Roman"/>
          <w:lang w:val="ka-GE"/>
        </w:rPr>
        <w:t xml:space="preserve">  </w:t>
      </w:r>
      <w:r w:rsidR="00274909" w:rsidRPr="00F25651">
        <w:rPr>
          <w:rFonts w:ascii="Sylfaen" w:eastAsia="Times New Roman" w:hAnsi="Sylfaen" w:cs="Times New Roman"/>
          <w:lang w:val="ka-GE"/>
        </w:rPr>
        <w:t xml:space="preserve"> </w:t>
      </w:r>
      <w:r w:rsidR="004B11C8" w:rsidRPr="00F25651">
        <w:rPr>
          <w:rFonts w:ascii="Sylfaen" w:eastAsia="Times New Roman" w:hAnsi="Sylfaen" w:cs="Times New Roman"/>
          <w:lang w:val="ka-GE"/>
        </w:rPr>
        <w:t>606,1</w:t>
      </w:r>
      <w:r w:rsidR="00486507" w:rsidRPr="00F25651">
        <w:rPr>
          <w:rFonts w:ascii="Sylfaen" w:eastAsia="Times New Roman" w:hAnsi="Sylfaen" w:cs="Times New Roman"/>
          <w:lang w:val="ka-GE"/>
        </w:rPr>
        <w:t xml:space="preserve"> </w:t>
      </w:r>
      <w:r w:rsidR="00274909" w:rsidRPr="00F25651">
        <w:rPr>
          <w:rFonts w:ascii="Sylfaen" w:eastAsia="Times New Roman" w:hAnsi="Sylfaen" w:cs="Times New Roman"/>
          <w:lang w:val="ka-GE"/>
        </w:rPr>
        <w:t xml:space="preserve"> </w:t>
      </w:r>
      <w:r w:rsidR="00142C5B" w:rsidRPr="00F25651">
        <w:rPr>
          <w:rFonts w:ascii="Sylfaen" w:eastAsia="Times New Roman" w:hAnsi="Sylfaen" w:cs="Times New Roman"/>
          <w:lang w:val="ka-GE"/>
        </w:rPr>
        <w:t>ათასი ლარი;</w:t>
      </w:r>
    </w:p>
    <w:p w:rsidR="00142C5B" w:rsidRPr="00F25651" w:rsidRDefault="00CB2173" w:rsidP="00F25651">
      <w:pPr>
        <w:spacing w:line="360" w:lineRule="auto"/>
        <w:ind w:left="360"/>
        <w:jc w:val="both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01 02 </w:t>
      </w:r>
      <w:r w:rsidR="00142C5B" w:rsidRPr="00F25651">
        <w:rPr>
          <w:rFonts w:ascii="Sylfaen" w:eastAsia="Times New Roman" w:hAnsi="Sylfaen" w:cs="Times New Roman"/>
          <w:lang w:val="ka-GE"/>
        </w:rPr>
        <w:t xml:space="preserve">მუნიციპალიტეტის გამგეობა-             </w:t>
      </w:r>
      <w:r w:rsidR="001F4ACE" w:rsidRPr="00F25651">
        <w:rPr>
          <w:rFonts w:ascii="Sylfaen" w:eastAsia="Times New Roman" w:hAnsi="Sylfaen" w:cs="Times New Roman"/>
          <w:lang w:val="ka-GE"/>
        </w:rPr>
        <w:t xml:space="preserve">           </w:t>
      </w:r>
      <w:r w:rsidR="00142C5B" w:rsidRPr="00F25651">
        <w:rPr>
          <w:rFonts w:ascii="Sylfaen" w:eastAsia="Times New Roman" w:hAnsi="Sylfaen" w:cs="Times New Roman"/>
          <w:lang w:val="ka-GE"/>
        </w:rPr>
        <w:t xml:space="preserve"> </w:t>
      </w:r>
      <w:r w:rsidR="00DD72E5" w:rsidRPr="00F25651">
        <w:rPr>
          <w:rFonts w:ascii="Sylfaen" w:eastAsia="Times New Roman" w:hAnsi="Sylfaen" w:cs="Times New Roman"/>
        </w:rPr>
        <w:t>1</w:t>
      </w:r>
      <w:r w:rsidR="004B11C8" w:rsidRPr="00F25651">
        <w:rPr>
          <w:rFonts w:ascii="Sylfaen" w:eastAsia="Times New Roman" w:hAnsi="Sylfaen" w:cs="Times New Roman"/>
          <w:lang w:val="ka-GE"/>
        </w:rPr>
        <w:t xml:space="preserve">669,9 </w:t>
      </w:r>
      <w:r w:rsidR="00142C5B" w:rsidRPr="00F25651">
        <w:rPr>
          <w:rFonts w:ascii="Sylfaen" w:eastAsia="Times New Roman" w:hAnsi="Sylfaen" w:cs="Times New Roman"/>
          <w:lang w:val="ka-GE"/>
        </w:rPr>
        <w:t>ათასი ლარი;</w:t>
      </w:r>
    </w:p>
    <w:p w:rsidR="003D6048" w:rsidRPr="00F25651" w:rsidRDefault="00CB2173" w:rsidP="00F25651">
      <w:pPr>
        <w:spacing w:line="360" w:lineRule="auto"/>
        <w:ind w:left="360"/>
        <w:jc w:val="both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01 03 </w:t>
      </w:r>
      <w:r w:rsidR="00851B76" w:rsidRPr="00F25651">
        <w:rPr>
          <w:rFonts w:ascii="Sylfaen" w:eastAsia="Times New Roman" w:hAnsi="Sylfaen" w:cs="Times New Roman"/>
          <w:lang w:val="ka-GE"/>
        </w:rPr>
        <w:t xml:space="preserve">სარეზერვო ფონდი  -                              </w:t>
      </w:r>
      <w:r w:rsidR="001F4ACE" w:rsidRPr="00F25651">
        <w:rPr>
          <w:rFonts w:ascii="Sylfaen" w:eastAsia="Times New Roman" w:hAnsi="Sylfaen" w:cs="Times New Roman"/>
          <w:lang w:val="ka-GE"/>
        </w:rPr>
        <w:t xml:space="preserve">          </w:t>
      </w:r>
      <w:r w:rsidR="00274909" w:rsidRPr="00F25651">
        <w:rPr>
          <w:rFonts w:ascii="Sylfaen" w:eastAsia="Times New Roman" w:hAnsi="Sylfaen" w:cs="Times New Roman"/>
          <w:lang w:val="ka-GE"/>
        </w:rPr>
        <w:t xml:space="preserve"> </w:t>
      </w:r>
      <w:r w:rsidR="00DD72E5" w:rsidRPr="00F25651">
        <w:rPr>
          <w:rFonts w:ascii="Sylfaen" w:eastAsia="Times New Roman" w:hAnsi="Sylfaen" w:cs="Times New Roman"/>
        </w:rPr>
        <w:t xml:space="preserve"> </w:t>
      </w:r>
      <w:r w:rsidR="004F205A" w:rsidRPr="00F25651">
        <w:rPr>
          <w:rFonts w:ascii="Sylfaen" w:eastAsia="Times New Roman" w:hAnsi="Sylfaen" w:cs="Times New Roman"/>
          <w:lang w:val="ka-GE"/>
        </w:rPr>
        <w:t>5</w:t>
      </w:r>
      <w:r w:rsidR="003D6048" w:rsidRPr="00F25651">
        <w:rPr>
          <w:rFonts w:ascii="Sylfaen" w:eastAsia="Times New Roman" w:hAnsi="Sylfaen" w:cs="Times New Roman"/>
          <w:lang w:val="ka-GE"/>
        </w:rPr>
        <w:t>0,0</w:t>
      </w:r>
      <w:r w:rsidR="00851B76" w:rsidRPr="00F25651">
        <w:rPr>
          <w:rFonts w:ascii="Sylfaen" w:eastAsia="Times New Roman" w:hAnsi="Sylfaen" w:cs="Times New Roman"/>
          <w:lang w:val="ka-GE"/>
        </w:rPr>
        <w:t>ათასი ლარი.</w:t>
      </w:r>
    </w:p>
    <w:p w:rsidR="00B240B2" w:rsidRPr="00AB78D7" w:rsidRDefault="007D7471" w:rsidP="00F25651">
      <w:pPr>
        <w:pStyle w:val="ListParagraph"/>
        <w:numPr>
          <w:ilvl w:val="0"/>
          <w:numId w:val="16"/>
        </w:num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00 </w:t>
      </w:r>
      <w:r w:rsidR="00DD72E5" w:rsidRPr="00AB78D7">
        <w:rPr>
          <w:rFonts w:ascii="Sylfaen" w:eastAsia="Times New Roman" w:hAnsi="Sylfaen" w:cs="Times New Roman"/>
          <w:b/>
          <w:lang w:val="ka-GE"/>
        </w:rPr>
        <w:t xml:space="preserve">თავდაცვა </w:t>
      </w:r>
      <w:r w:rsidR="00B240B2" w:rsidRPr="00AB78D7">
        <w:rPr>
          <w:rFonts w:ascii="Sylfaen" w:eastAsia="Times New Roman" w:hAnsi="Sylfaen" w:cs="Times New Roman"/>
          <w:b/>
          <w:lang w:val="ka-GE"/>
        </w:rPr>
        <w:t xml:space="preserve"> -  </w:t>
      </w:r>
      <w:r w:rsidR="004B11C8" w:rsidRPr="00AB78D7">
        <w:rPr>
          <w:rFonts w:ascii="Sylfaen" w:eastAsia="Times New Roman" w:hAnsi="Sylfaen" w:cs="Times New Roman"/>
          <w:b/>
          <w:lang w:val="ka-GE"/>
        </w:rPr>
        <w:t xml:space="preserve">89,3 </w:t>
      </w:r>
      <w:r w:rsidR="00DD72E5"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="00B240B2" w:rsidRPr="00AB78D7">
        <w:rPr>
          <w:rFonts w:ascii="Sylfaen" w:eastAsia="Times New Roman" w:hAnsi="Sylfaen" w:cs="Times New Roman"/>
          <w:b/>
          <w:lang w:val="ka-GE"/>
        </w:rPr>
        <w:t>ათასი ლარი,</w:t>
      </w:r>
      <w:r w:rsidR="003551A4"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="00B240B2" w:rsidRPr="00AB78D7">
        <w:rPr>
          <w:rFonts w:ascii="Sylfaen" w:eastAsia="Times New Roman" w:hAnsi="Sylfaen" w:cs="Times New Roman"/>
          <w:lang w:val="ka-GE"/>
        </w:rPr>
        <w:t>მათ შორის:</w:t>
      </w:r>
    </w:p>
    <w:p w:rsidR="00B240B2" w:rsidRPr="00F25651" w:rsidRDefault="007D7471" w:rsidP="00F25651">
      <w:pPr>
        <w:spacing w:line="360" w:lineRule="auto"/>
        <w:ind w:left="360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02 02</w:t>
      </w:r>
      <w:r w:rsidR="00CB2173" w:rsidRPr="00F25651">
        <w:rPr>
          <w:rFonts w:ascii="Sylfaen" w:eastAsia="Times New Roman" w:hAnsi="Sylfaen" w:cs="Times New Roman"/>
          <w:lang w:val="ka-GE"/>
        </w:rPr>
        <w:t xml:space="preserve"> </w:t>
      </w:r>
      <w:r w:rsidR="00597E25" w:rsidRPr="00F25651">
        <w:rPr>
          <w:rFonts w:ascii="Sylfaen" w:eastAsia="Times New Roman" w:hAnsi="Sylfaen" w:cs="Times New Roman"/>
          <w:lang w:val="ka-GE"/>
        </w:rPr>
        <w:t xml:space="preserve">სამხედრო აღრიცხვისა და გაწვევის სამსახური -  </w:t>
      </w:r>
      <w:r w:rsidR="004B11C8" w:rsidRPr="00F25651">
        <w:rPr>
          <w:rFonts w:ascii="Sylfaen" w:eastAsia="Times New Roman" w:hAnsi="Sylfaen" w:cs="Times New Roman"/>
          <w:lang w:val="ka-GE"/>
        </w:rPr>
        <w:t xml:space="preserve">89,3 </w:t>
      </w:r>
      <w:r w:rsidR="00915752" w:rsidRPr="00F25651">
        <w:rPr>
          <w:rFonts w:ascii="Sylfaen" w:eastAsia="Times New Roman" w:hAnsi="Sylfaen" w:cs="Times New Roman"/>
        </w:rPr>
        <w:t xml:space="preserve"> </w:t>
      </w:r>
      <w:r w:rsidR="00597E25" w:rsidRPr="00F25651">
        <w:rPr>
          <w:rFonts w:ascii="Sylfaen" w:eastAsia="Times New Roman" w:hAnsi="Sylfaen" w:cs="Times New Roman"/>
          <w:lang w:val="ka-GE"/>
        </w:rPr>
        <w:t>ათასი ლარი;</w:t>
      </w:r>
    </w:p>
    <w:p w:rsidR="00597E25" w:rsidRPr="00AB78D7" w:rsidRDefault="00CB2173" w:rsidP="00F25651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03 00 </w:t>
      </w:r>
      <w:r w:rsidR="00597E25" w:rsidRPr="00AB78D7">
        <w:rPr>
          <w:rFonts w:ascii="Sylfaen" w:eastAsia="Times New Roman" w:hAnsi="Sylfaen" w:cs="Times New Roman"/>
          <w:b/>
          <w:lang w:val="ka-GE"/>
        </w:rPr>
        <w:t xml:space="preserve">ინფრასტრუქტურის მშენებლობა, რეაბილიტაცია და ექსპლუატაცია-  </w:t>
      </w:r>
      <w:r w:rsidR="00D6750E">
        <w:rPr>
          <w:rFonts w:ascii="Sylfaen" w:eastAsia="Times New Roman" w:hAnsi="Sylfaen" w:cs="Times New Roman"/>
          <w:b/>
          <w:lang w:val="ka-GE"/>
        </w:rPr>
        <w:t>171</w:t>
      </w:r>
      <w:r w:rsidR="004B11C8" w:rsidRPr="00AB78D7">
        <w:rPr>
          <w:rFonts w:ascii="Sylfaen" w:eastAsia="Times New Roman" w:hAnsi="Sylfaen" w:cs="Times New Roman"/>
          <w:b/>
          <w:lang w:val="ka-GE"/>
        </w:rPr>
        <w:t xml:space="preserve">5,5 </w:t>
      </w:r>
      <w:r w:rsidR="00597E25" w:rsidRPr="00AB78D7">
        <w:rPr>
          <w:rFonts w:ascii="Sylfaen" w:eastAsia="Times New Roman" w:hAnsi="Sylfaen" w:cs="Times New Roman"/>
          <w:b/>
          <w:lang w:val="ka-GE"/>
        </w:rPr>
        <w:t xml:space="preserve">   ათასი ლარი;</w:t>
      </w:r>
    </w:p>
    <w:p w:rsidR="00597E25" w:rsidRPr="00AB78D7" w:rsidRDefault="00597E25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მათ შორის</w:t>
      </w:r>
    </w:p>
    <w:p w:rsidR="00BC38C4" w:rsidRPr="00AB78D7" w:rsidRDefault="00CB2173" w:rsidP="00F25651">
      <w:pPr>
        <w:pStyle w:val="ListParagraph"/>
        <w:numPr>
          <w:ilvl w:val="0"/>
          <w:numId w:val="12"/>
        </w:num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01 </w:t>
      </w:r>
      <w:r w:rsidR="00597E25" w:rsidRPr="00AB78D7">
        <w:rPr>
          <w:rFonts w:ascii="Sylfaen" w:eastAsia="Times New Roman" w:hAnsi="Sylfaen" w:cs="Times New Roman"/>
          <w:b/>
          <w:lang w:val="ka-GE"/>
        </w:rPr>
        <w:t>საგზაო ინფრასტრუქტურის მშენებლობა</w:t>
      </w:r>
      <w:r w:rsidR="003D6048" w:rsidRPr="00AB78D7">
        <w:rPr>
          <w:rFonts w:ascii="Sylfaen" w:eastAsia="Times New Roman" w:hAnsi="Sylfaen" w:cs="Times New Roman"/>
          <w:b/>
          <w:lang w:val="ka-GE"/>
        </w:rPr>
        <w:t>, რეაბი</w:t>
      </w:r>
      <w:r w:rsidR="00486507" w:rsidRPr="00AB78D7">
        <w:rPr>
          <w:rFonts w:ascii="Sylfaen" w:eastAsia="Times New Roman" w:hAnsi="Sylfaen" w:cs="Times New Roman"/>
          <w:b/>
          <w:lang w:val="ka-GE"/>
        </w:rPr>
        <w:t>ლ</w:t>
      </w:r>
      <w:r w:rsidR="00D6750E">
        <w:rPr>
          <w:rFonts w:ascii="Sylfaen" w:eastAsia="Times New Roman" w:hAnsi="Sylfaen" w:cs="Times New Roman"/>
          <w:b/>
          <w:lang w:val="ka-GE"/>
        </w:rPr>
        <w:t>იტაცია და მოვლა-შენახვა - 380,0</w:t>
      </w:r>
      <w:r w:rsidR="006C75A3"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="00597E25" w:rsidRPr="00AB78D7">
        <w:rPr>
          <w:rFonts w:ascii="Sylfaen" w:eastAsia="Times New Roman" w:hAnsi="Sylfaen" w:cs="Times New Roman"/>
          <w:b/>
          <w:lang w:val="ka-GE"/>
        </w:rPr>
        <w:t>ათასი ლარი, აქედან</w:t>
      </w:r>
      <w:r w:rsidR="009830D1" w:rsidRPr="00AB78D7">
        <w:rPr>
          <w:rFonts w:ascii="Sylfaen" w:eastAsia="Times New Roman" w:hAnsi="Sylfaen" w:cs="Times New Roman"/>
          <w:b/>
          <w:lang w:val="ka-GE"/>
        </w:rPr>
        <w:t>:</w:t>
      </w:r>
    </w:p>
    <w:p w:rsidR="00A44901" w:rsidRPr="00AB78D7" w:rsidRDefault="00A44901" w:rsidP="00F25651">
      <w:pPr>
        <w:pStyle w:val="ListParagraph"/>
        <w:spacing w:line="360" w:lineRule="auto"/>
        <w:ind w:left="1080"/>
        <w:rPr>
          <w:rFonts w:ascii="Sylfaen" w:eastAsia="Times New Roman" w:hAnsi="Sylfaen" w:cs="Times New Roman"/>
          <w:b/>
          <w:lang w:val="ka-GE"/>
        </w:rPr>
      </w:pPr>
    </w:p>
    <w:p w:rsidR="00597E25" w:rsidRPr="00F25651" w:rsidRDefault="00CB2173" w:rsidP="00F25651">
      <w:pPr>
        <w:spacing w:line="360" w:lineRule="auto"/>
        <w:ind w:left="360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lastRenderedPageBreak/>
        <w:t xml:space="preserve">03 01 01 </w:t>
      </w:r>
      <w:r w:rsidR="00597E25" w:rsidRPr="00F25651">
        <w:rPr>
          <w:rFonts w:ascii="Sylfaen" w:eastAsia="Times New Roman" w:hAnsi="Sylfaen" w:cs="Times New Roman"/>
          <w:lang w:val="ka-GE"/>
        </w:rPr>
        <w:t xml:space="preserve">გზების მშენებლობა, რეაბილიტაცია და მოვლა-შენახვა-  </w:t>
      </w:r>
      <w:r w:rsidR="00D6750E" w:rsidRPr="00F25651">
        <w:rPr>
          <w:rFonts w:ascii="Sylfaen" w:eastAsia="Times New Roman" w:hAnsi="Sylfaen" w:cs="Times New Roman"/>
          <w:lang w:val="ka-GE"/>
        </w:rPr>
        <w:t>370,0</w:t>
      </w:r>
      <w:r w:rsidR="006C75A3" w:rsidRPr="00F25651">
        <w:rPr>
          <w:rFonts w:ascii="Sylfaen" w:eastAsia="Times New Roman" w:hAnsi="Sylfaen" w:cs="Times New Roman"/>
          <w:lang w:val="ka-GE"/>
        </w:rPr>
        <w:t xml:space="preserve"> </w:t>
      </w:r>
      <w:r w:rsidR="00597E25" w:rsidRPr="00F25651">
        <w:rPr>
          <w:rFonts w:ascii="Sylfaen" w:eastAsia="Times New Roman" w:hAnsi="Sylfaen" w:cs="Times New Roman"/>
          <w:lang w:val="ka-GE"/>
        </w:rPr>
        <w:t xml:space="preserve"> ათასი ლარი.</w:t>
      </w:r>
    </w:p>
    <w:p w:rsidR="00C3271F" w:rsidRPr="00F25651" w:rsidRDefault="00C3271F" w:rsidP="00F25651">
      <w:pPr>
        <w:spacing w:line="360" w:lineRule="auto"/>
        <w:ind w:left="360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03 01 04 </w:t>
      </w:r>
      <w:r w:rsidR="007D7471" w:rsidRPr="00F25651">
        <w:rPr>
          <w:rFonts w:ascii="Sylfaen" w:eastAsia="Times New Roman" w:hAnsi="Sylfaen" w:cs="Times New Roman"/>
          <w:lang w:val="ka-GE"/>
        </w:rPr>
        <w:t xml:space="preserve">მოსახლეობის საზოგადოებრივი ტრანსპორტით </w:t>
      </w:r>
      <w:r w:rsidR="006C75A3" w:rsidRPr="00F25651">
        <w:rPr>
          <w:rFonts w:ascii="Sylfaen" w:eastAsia="Times New Roman" w:hAnsi="Sylfaen" w:cs="Times New Roman"/>
          <w:lang w:val="ka-GE"/>
        </w:rPr>
        <w:t>უზრუნველყოფა - 10</w:t>
      </w:r>
      <w:r w:rsidRPr="00F25651">
        <w:rPr>
          <w:rFonts w:ascii="Sylfaen" w:eastAsia="Times New Roman" w:hAnsi="Sylfaen" w:cs="Times New Roman"/>
          <w:lang w:val="ka-GE"/>
        </w:rPr>
        <w:t>.0 ათასი ლარი.</w:t>
      </w:r>
    </w:p>
    <w:p w:rsidR="00BC38C4" w:rsidRPr="00560BF6" w:rsidRDefault="00CB2173" w:rsidP="00560BF6">
      <w:pPr>
        <w:pStyle w:val="ListParagraph"/>
        <w:numPr>
          <w:ilvl w:val="0"/>
          <w:numId w:val="16"/>
        </w:num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 xml:space="preserve">02 </w:t>
      </w:r>
      <w:r w:rsidR="00597E25" w:rsidRPr="00560BF6">
        <w:rPr>
          <w:rFonts w:ascii="Sylfaen" w:eastAsia="Times New Roman" w:hAnsi="Sylfaen" w:cs="Times New Roman"/>
          <w:b/>
          <w:lang w:val="ka-GE"/>
        </w:rPr>
        <w:t>კომუნალური ინფრასტრუქტურის მშენებლობა, რეაბილიტაცია და ექსპლუატაცია</w:t>
      </w:r>
      <w:r w:rsidR="006C75A3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="00597E25" w:rsidRPr="00560BF6">
        <w:rPr>
          <w:rFonts w:ascii="Sylfaen" w:eastAsia="Times New Roman" w:hAnsi="Sylfaen" w:cs="Times New Roman"/>
          <w:b/>
          <w:lang w:val="ka-GE"/>
        </w:rPr>
        <w:t xml:space="preserve">-    </w:t>
      </w:r>
      <w:r w:rsidR="006C75A3" w:rsidRPr="00560BF6">
        <w:rPr>
          <w:rFonts w:ascii="Sylfaen" w:eastAsia="Times New Roman" w:hAnsi="Sylfaen" w:cs="Times New Roman"/>
          <w:b/>
          <w:lang w:val="ka-GE"/>
        </w:rPr>
        <w:t xml:space="preserve">1325,5 </w:t>
      </w:r>
      <w:r w:rsidR="00597E25" w:rsidRPr="00560BF6">
        <w:rPr>
          <w:rFonts w:ascii="Sylfaen" w:eastAsia="Times New Roman" w:hAnsi="Sylfaen" w:cs="Times New Roman"/>
          <w:b/>
          <w:lang w:val="ka-GE"/>
        </w:rPr>
        <w:t xml:space="preserve">    ათასი ლარი, აქედან:</w:t>
      </w:r>
    </w:p>
    <w:p w:rsidR="00C3271F" w:rsidRPr="00AB78D7" w:rsidRDefault="00C3271F" w:rsidP="00F25651">
      <w:pPr>
        <w:pStyle w:val="ListParagraph"/>
        <w:spacing w:line="360" w:lineRule="auto"/>
        <w:ind w:left="1080"/>
        <w:rPr>
          <w:rFonts w:ascii="Sylfaen" w:eastAsia="Times New Roman" w:hAnsi="Sylfaen" w:cs="Times New Roman"/>
          <w:b/>
          <w:lang w:val="ka-GE"/>
        </w:rPr>
      </w:pPr>
    </w:p>
    <w:p w:rsidR="00486507" w:rsidRPr="00F25651" w:rsidRDefault="00486507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03 02 03 მრავალბ</w:t>
      </w:r>
      <w:r w:rsidR="006C75A3" w:rsidRPr="00F25651">
        <w:rPr>
          <w:rFonts w:ascii="Sylfaen" w:eastAsia="Times New Roman" w:hAnsi="Sylfaen" w:cs="Times New Roman"/>
          <w:lang w:val="ka-GE"/>
        </w:rPr>
        <w:t>ინიანი სახლების რეაბილიტაცია - 10</w:t>
      </w:r>
      <w:r w:rsidRPr="00F25651">
        <w:rPr>
          <w:rFonts w:ascii="Sylfaen" w:eastAsia="Times New Roman" w:hAnsi="Sylfaen" w:cs="Times New Roman"/>
          <w:lang w:val="ka-GE"/>
        </w:rPr>
        <w:t>0.0 ათ. ლარი.</w:t>
      </w:r>
    </w:p>
    <w:p w:rsidR="00B938EE" w:rsidRPr="00F25651" w:rsidRDefault="00CB2173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03 02 04 </w:t>
      </w:r>
      <w:r w:rsidR="00597E25" w:rsidRPr="00F25651">
        <w:rPr>
          <w:rFonts w:ascii="Sylfaen" w:eastAsia="Times New Roman" w:hAnsi="Sylfaen" w:cs="Times New Roman"/>
          <w:lang w:val="ka-GE"/>
        </w:rPr>
        <w:t xml:space="preserve">წყლის სისტემის რეაბილიტაცია </w:t>
      </w:r>
      <w:r w:rsidR="00B938EE" w:rsidRPr="00F25651">
        <w:rPr>
          <w:rFonts w:ascii="Sylfaen" w:eastAsia="Times New Roman" w:hAnsi="Sylfaen" w:cs="Times New Roman"/>
          <w:lang w:val="ka-GE"/>
        </w:rPr>
        <w:t xml:space="preserve">-    </w:t>
      </w:r>
      <w:r w:rsidR="006C75A3" w:rsidRPr="00F25651">
        <w:rPr>
          <w:rFonts w:ascii="Sylfaen" w:eastAsia="Times New Roman" w:hAnsi="Sylfaen" w:cs="Times New Roman"/>
          <w:lang w:val="ka-GE"/>
        </w:rPr>
        <w:t>80</w:t>
      </w:r>
      <w:r w:rsidR="003D6048" w:rsidRPr="00F25651">
        <w:rPr>
          <w:rFonts w:ascii="Sylfaen" w:eastAsia="Times New Roman" w:hAnsi="Sylfaen" w:cs="Times New Roman"/>
          <w:lang w:val="ka-GE"/>
        </w:rPr>
        <w:t xml:space="preserve">,0 </w:t>
      </w:r>
      <w:r w:rsidR="00B938EE" w:rsidRPr="00F25651">
        <w:rPr>
          <w:rFonts w:ascii="Sylfaen" w:eastAsia="Times New Roman" w:hAnsi="Sylfaen" w:cs="Times New Roman"/>
          <w:lang w:val="ka-GE"/>
        </w:rPr>
        <w:t>ათასი ლარი.</w:t>
      </w:r>
    </w:p>
    <w:p w:rsidR="006C75A3" w:rsidRPr="00F25651" w:rsidRDefault="006C75A3" w:rsidP="00F25651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03 02 06</w:t>
      </w:r>
      <w:r w:rsidR="00CB2173" w:rsidRPr="00F25651">
        <w:rPr>
          <w:rFonts w:ascii="Sylfaen" w:eastAsia="Times New Roman" w:hAnsi="Sylfaen" w:cs="Times New Roman"/>
          <w:lang w:val="ka-GE"/>
        </w:rPr>
        <w:t xml:space="preserve"> </w:t>
      </w:r>
      <w:r w:rsidRPr="00F25651">
        <w:rPr>
          <w:rFonts w:ascii="Sylfaen" w:eastAsia="Times New Roman" w:hAnsi="Sylfaen" w:cs="Times New Roman"/>
          <w:lang w:val="ka-GE"/>
        </w:rPr>
        <w:t xml:space="preserve">კომუნალური ინფრასტრუქტურის მშენებლობა, რეაბილიტაცია, ექსპლუატაცია  45,5 ათასი ლარი (სსიპ საქართველოს მუნიციპალური განვითარების ფონდსა და ხარაგაულის მუნიციპალიტეტს შორის გაფორმებული ,,მყარი ნარჩენების მართვის პროექტის“ </w:t>
      </w:r>
      <w:r w:rsidR="00E75674" w:rsidRPr="00F25651">
        <w:rPr>
          <w:rFonts w:ascii="Sylfaen" w:eastAsia="Times New Roman" w:hAnsi="Sylfaen" w:cs="Times New Roman"/>
          <w:lang w:val="ka-GE"/>
        </w:rPr>
        <w:t>ქონების გადაცემის ხელშეკრულების ფარგლებში გაცემული სესხის  დასაფარად)</w:t>
      </w:r>
    </w:p>
    <w:p w:rsidR="008C59BE" w:rsidRPr="00F25651" w:rsidRDefault="008C59BE" w:rsidP="00F25651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03 02 07</w:t>
      </w:r>
      <w:r w:rsidRPr="00F25651">
        <w:rPr>
          <w:rFonts w:ascii="Sylfaen" w:eastAsia="Times New Roman" w:hAnsi="Sylfaen" w:cs="Times New Roman"/>
          <w:b/>
          <w:lang w:val="ka-GE"/>
        </w:rPr>
        <w:t xml:space="preserve"> ა(ა)იპ </w:t>
      </w:r>
      <w:r w:rsidRPr="00F25651">
        <w:rPr>
          <w:rFonts w:ascii="Sylfaen" w:eastAsia="Times New Roman" w:hAnsi="Sylfaen" w:cs="Times New Roman"/>
          <w:lang w:val="ka-GE"/>
        </w:rPr>
        <w:t>დასუფთავებისა და კეთილმოწყობის გაერთიანება 1100,0 ათასი ლარი.</w:t>
      </w:r>
    </w:p>
    <w:p w:rsidR="00AA3E05" w:rsidRPr="00F25651" w:rsidRDefault="00AA3E05" w:rsidP="00F25651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b/>
          <w:lang w:val="ka-GE"/>
        </w:rPr>
        <w:t>03</w:t>
      </w:r>
      <w:r w:rsidR="00FC1459" w:rsidRPr="00F25651">
        <w:rPr>
          <w:rFonts w:ascii="Sylfaen" w:eastAsia="Times New Roman" w:hAnsi="Sylfaen" w:cs="Times New Roman"/>
          <w:b/>
          <w:lang w:val="ka-GE"/>
        </w:rPr>
        <w:t xml:space="preserve"> </w:t>
      </w:r>
      <w:r w:rsidRPr="00F25651">
        <w:rPr>
          <w:rFonts w:ascii="Sylfaen" w:eastAsia="Times New Roman" w:hAnsi="Sylfaen" w:cs="Times New Roman"/>
          <w:b/>
          <w:lang w:val="ka-GE"/>
        </w:rPr>
        <w:t>06 სოფლის მეურნეობის დაფინანსება 10,0 ათასი ლარი.</w:t>
      </w:r>
    </w:p>
    <w:p w:rsidR="00E26762" w:rsidRPr="00F25651" w:rsidRDefault="007B4F64" w:rsidP="00F25651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b/>
          <w:lang w:val="ka-GE"/>
        </w:rPr>
        <w:t xml:space="preserve">04 00 </w:t>
      </w:r>
      <w:r w:rsidR="009830D1" w:rsidRPr="00F25651">
        <w:rPr>
          <w:rFonts w:ascii="Sylfaen" w:eastAsia="Times New Roman" w:hAnsi="Sylfaen" w:cs="Times New Roman"/>
          <w:b/>
          <w:lang w:val="ka-GE"/>
        </w:rPr>
        <w:t xml:space="preserve"> განათლება </w:t>
      </w:r>
      <w:r w:rsidR="00486507" w:rsidRPr="00F25651">
        <w:rPr>
          <w:rFonts w:ascii="Sylfaen" w:eastAsia="Times New Roman" w:hAnsi="Sylfaen" w:cs="Times New Roman"/>
          <w:b/>
          <w:lang w:val="ka-GE"/>
        </w:rPr>
        <w:t xml:space="preserve">- </w:t>
      </w:r>
      <w:r w:rsidR="00E26762" w:rsidRPr="00F25651">
        <w:rPr>
          <w:rFonts w:ascii="Sylfaen" w:eastAsia="Times New Roman" w:hAnsi="Sylfaen" w:cs="Times New Roman"/>
          <w:b/>
        </w:rPr>
        <w:t xml:space="preserve"> </w:t>
      </w:r>
      <w:r w:rsidR="00B81BA9" w:rsidRPr="00F25651">
        <w:rPr>
          <w:rFonts w:ascii="Sylfaen" w:eastAsia="Times New Roman" w:hAnsi="Sylfaen" w:cs="Times New Roman"/>
          <w:b/>
          <w:lang w:val="ka-GE"/>
        </w:rPr>
        <w:t>1 334,0</w:t>
      </w:r>
      <w:r w:rsidR="00915752" w:rsidRPr="00F25651">
        <w:rPr>
          <w:rFonts w:ascii="Sylfaen" w:eastAsia="Times New Roman" w:hAnsi="Sylfaen" w:cs="Times New Roman"/>
          <w:b/>
        </w:rPr>
        <w:t xml:space="preserve"> </w:t>
      </w:r>
      <w:r w:rsidR="00D553F4" w:rsidRPr="00F25651">
        <w:rPr>
          <w:rFonts w:ascii="Sylfaen" w:eastAsia="Times New Roman" w:hAnsi="Sylfaen" w:cs="Times New Roman"/>
          <w:b/>
          <w:lang w:val="ka-GE"/>
        </w:rPr>
        <w:t xml:space="preserve">ათასი ლარი,    </w:t>
      </w:r>
      <w:r w:rsidR="009830D1" w:rsidRPr="00F25651">
        <w:rPr>
          <w:rFonts w:ascii="Sylfaen" w:eastAsia="Times New Roman" w:hAnsi="Sylfaen" w:cs="Times New Roman"/>
          <w:b/>
          <w:lang w:val="ka-GE"/>
        </w:rPr>
        <w:t>აქედან:</w:t>
      </w:r>
    </w:p>
    <w:p w:rsidR="009830D1" w:rsidRPr="00AB78D7" w:rsidRDefault="009830D1" w:rsidP="00F25651">
      <w:pPr>
        <w:pStyle w:val="ListParagraph"/>
        <w:spacing w:line="360" w:lineRule="auto"/>
        <w:rPr>
          <w:rFonts w:ascii="Sylfaen" w:eastAsia="Times New Roman" w:hAnsi="Sylfaen" w:cs="Times New Roman"/>
        </w:rPr>
      </w:pPr>
      <w:r w:rsidRPr="00AB78D7">
        <w:rPr>
          <w:rFonts w:ascii="Sylfaen" w:eastAsia="Times New Roman" w:hAnsi="Sylfaen" w:cs="Times New Roman"/>
          <w:b/>
          <w:lang w:val="ka-GE"/>
        </w:rPr>
        <w:t>-</w:t>
      </w:r>
      <w:r w:rsidR="007B4F64"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="007B4F64" w:rsidRPr="00AB78D7">
        <w:rPr>
          <w:rFonts w:ascii="Sylfaen" w:eastAsia="Times New Roman" w:hAnsi="Sylfaen" w:cs="Times New Roman"/>
          <w:lang w:val="ka-GE"/>
        </w:rPr>
        <w:t>04 01</w:t>
      </w:r>
      <w:r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Pr="00AB78D7">
        <w:rPr>
          <w:rFonts w:ascii="Sylfaen" w:eastAsia="Times New Roman" w:hAnsi="Sylfaen" w:cs="Times New Roman"/>
          <w:lang w:val="ka-GE"/>
        </w:rPr>
        <w:t>სკოლამდელი განათლება</w:t>
      </w:r>
      <w:r w:rsidR="000F728E" w:rsidRPr="00AB78D7">
        <w:rPr>
          <w:rFonts w:ascii="Sylfaen" w:eastAsia="Times New Roman" w:hAnsi="Sylfaen" w:cs="Times New Roman"/>
          <w:lang w:val="ka-GE"/>
        </w:rPr>
        <w:t xml:space="preserve"> ა(ა)იპ სკოლამდელ დაწესებულებათა გაერთიანება </w:t>
      </w:r>
      <w:r w:rsidRPr="00AB78D7">
        <w:rPr>
          <w:rFonts w:ascii="Sylfaen" w:eastAsia="Times New Roman" w:hAnsi="Sylfaen" w:cs="Times New Roman"/>
          <w:lang w:val="ka-GE"/>
        </w:rPr>
        <w:t xml:space="preserve"> -</w:t>
      </w:r>
      <w:r w:rsidR="00915752" w:rsidRPr="00AB78D7">
        <w:rPr>
          <w:rFonts w:ascii="Sylfaen" w:eastAsia="Times New Roman" w:hAnsi="Sylfaen" w:cs="Times New Roman"/>
          <w:lang w:val="ka-GE"/>
        </w:rPr>
        <w:t xml:space="preserve"> </w:t>
      </w:r>
      <w:r w:rsidR="00B81BA9" w:rsidRPr="00AB78D7">
        <w:rPr>
          <w:rFonts w:ascii="Sylfaen" w:eastAsia="Times New Roman" w:hAnsi="Sylfaen" w:cs="Times New Roman"/>
          <w:lang w:val="ka-GE"/>
        </w:rPr>
        <w:t>1130</w:t>
      </w:r>
      <w:r w:rsidR="00486507" w:rsidRPr="00AB78D7">
        <w:rPr>
          <w:rFonts w:ascii="Sylfaen" w:eastAsia="Times New Roman" w:hAnsi="Sylfaen" w:cs="Times New Roman"/>
          <w:lang w:val="ka-GE"/>
        </w:rPr>
        <w:t xml:space="preserve">.0 </w:t>
      </w:r>
      <w:r w:rsidR="00915752" w:rsidRPr="00AB78D7">
        <w:rPr>
          <w:rFonts w:ascii="Sylfaen" w:eastAsia="Times New Roman" w:hAnsi="Sylfaen" w:cs="Times New Roman"/>
        </w:rPr>
        <w:t xml:space="preserve"> </w:t>
      </w:r>
      <w:r w:rsidR="004D1C88" w:rsidRPr="00AB78D7">
        <w:rPr>
          <w:rFonts w:ascii="Sylfaen" w:eastAsia="Times New Roman" w:hAnsi="Sylfaen" w:cs="Times New Roman"/>
          <w:lang w:val="ka-GE"/>
        </w:rPr>
        <w:t xml:space="preserve">  </w:t>
      </w:r>
      <w:r w:rsidRPr="00AB78D7">
        <w:rPr>
          <w:rFonts w:ascii="Sylfaen" w:eastAsia="Times New Roman" w:hAnsi="Sylfaen" w:cs="Times New Roman"/>
          <w:lang w:val="ka-GE"/>
        </w:rPr>
        <w:t>ათასი ლარი.</w:t>
      </w:r>
    </w:p>
    <w:p w:rsidR="00117D1D" w:rsidRPr="00AB78D7" w:rsidRDefault="00117D1D" w:rsidP="00F25651">
      <w:pPr>
        <w:pStyle w:val="ListParagraph"/>
        <w:spacing w:line="360" w:lineRule="auto"/>
        <w:rPr>
          <w:rFonts w:ascii="Sylfaen" w:eastAsia="Times New Roman" w:hAnsi="Sylfaen" w:cs="Times New Roman"/>
        </w:rPr>
      </w:pPr>
    </w:p>
    <w:p w:rsidR="009830D1" w:rsidRPr="00AB78D7" w:rsidRDefault="009830D1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>-</w:t>
      </w:r>
      <w:r w:rsidRPr="00AB78D7">
        <w:rPr>
          <w:rFonts w:ascii="Sylfaen" w:eastAsia="Times New Roman" w:hAnsi="Sylfaen" w:cs="Times New Roman"/>
          <w:lang w:val="ka-GE"/>
        </w:rPr>
        <w:t xml:space="preserve"> </w:t>
      </w:r>
      <w:r w:rsidR="007B4F64" w:rsidRPr="00AB78D7">
        <w:rPr>
          <w:rFonts w:ascii="Sylfaen" w:eastAsia="Times New Roman" w:hAnsi="Sylfaen" w:cs="Times New Roman"/>
          <w:lang w:val="ka-GE"/>
        </w:rPr>
        <w:t xml:space="preserve">04 02 </w:t>
      </w:r>
      <w:r w:rsidRPr="00AB78D7">
        <w:rPr>
          <w:rFonts w:ascii="Sylfaen" w:eastAsia="Times New Roman" w:hAnsi="Sylfaen" w:cs="Times New Roman"/>
          <w:lang w:val="ka-GE"/>
        </w:rPr>
        <w:t xml:space="preserve">ზოგადი განათლება </w:t>
      </w:r>
      <w:r w:rsidR="000F728E" w:rsidRPr="00AB78D7">
        <w:rPr>
          <w:rFonts w:ascii="Sylfaen" w:eastAsia="Times New Roman" w:hAnsi="Sylfaen" w:cs="Times New Roman"/>
          <w:lang w:val="ka-GE"/>
        </w:rPr>
        <w:t xml:space="preserve">სსიპ ბორის სკოლა-პანსიონი </w:t>
      </w:r>
      <w:r w:rsidRPr="00AB78D7">
        <w:rPr>
          <w:rFonts w:ascii="Sylfaen" w:eastAsia="Times New Roman" w:hAnsi="Sylfaen" w:cs="Times New Roman"/>
          <w:lang w:val="ka-GE"/>
        </w:rPr>
        <w:t>-</w:t>
      </w:r>
      <w:r w:rsidR="00915752" w:rsidRPr="00AB78D7">
        <w:rPr>
          <w:rFonts w:ascii="Sylfaen" w:eastAsia="Times New Roman" w:hAnsi="Sylfaen" w:cs="Times New Roman"/>
          <w:lang w:val="ka-GE"/>
        </w:rPr>
        <w:t xml:space="preserve"> </w:t>
      </w:r>
      <w:r w:rsidR="00B81BA9" w:rsidRPr="00AB78D7">
        <w:rPr>
          <w:rFonts w:ascii="Sylfaen" w:eastAsia="Times New Roman" w:hAnsi="Sylfaen" w:cs="Times New Roman"/>
        </w:rPr>
        <w:t>104,0</w:t>
      </w:r>
      <w:r w:rsidR="00915752" w:rsidRPr="00AB78D7">
        <w:rPr>
          <w:rFonts w:ascii="Sylfaen" w:eastAsia="Times New Roman" w:hAnsi="Sylfaen" w:cs="Times New Roman"/>
        </w:rPr>
        <w:t xml:space="preserve"> </w:t>
      </w:r>
      <w:r w:rsidR="001F4ACE" w:rsidRPr="00AB78D7">
        <w:rPr>
          <w:rFonts w:ascii="Sylfaen" w:eastAsia="Times New Roman" w:hAnsi="Sylfaen" w:cs="Times New Roman"/>
          <w:lang w:val="ka-GE"/>
        </w:rPr>
        <w:t xml:space="preserve"> </w:t>
      </w:r>
      <w:r w:rsidRPr="00AB78D7">
        <w:rPr>
          <w:rFonts w:ascii="Sylfaen" w:eastAsia="Times New Roman" w:hAnsi="Sylfaen" w:cs="Times New Roman"/>
          <w:lang w:val="ka-GE"/>
        </w:rPr>
        <w:t>ათასი ლარი.</w:t>
      </w:r>
    </w:p>
    <w:p w:rsidR="00D111AE" w:rsidRPr="00AB78D7" w:rsidRDefault="009830D1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>-</w:t>
      </w:r>
      <w:r w:rsidRPr="00AB78D7">
        <w:rPr>
          <w:rFonts w:ascii="Sylfaen" w:eastAsia="Times New Roman" w:hAnsi="Sylfaen" w:cs="Times New Roman"/>
          <w:lang w:val="ka-GE"/>
        </w:rPr>
        <w:t xml:space="preserve"> </w:t>
      </w:r>
      <w:r w:rsidR="007B4F64" w:rsidRPr="00AB78D7">
        <w:rPr>
          <w:rFonts w:ascii="Sylfaen" w:eastAsia="Times New Roman" w:hAnsi="Sylfaen" w:cs="Times New Roman"/>
          <w:lang w:val="ka-GE"/>
        </w:rPr>
        <w:t xml:space="preserve">04 03 </w:t>
      </w:r>
      <w:r w:rsidR="000F728E" w:rsidRPr="00AB78D7">
        <w:rPr>
          <w:rFonts w:ascii="Sylfaen" w:eastAsia="Times New Roman" w:hAnsi="Sylfaen" w:cs="Times New Roman"/>
          <w:lang w:val="ka-GE"/>
        </w:rPr>
        <w:t xml:space="preserve">ა(ა)იპ </w:t>
      </w:r>
      <w:r w:rsidRPr="00AB78D7">
        <w:rPr>
          <w:rFonts w:ascii="Sylfaen" w:eastAsia="Times New Roman" w:hAnsi="Sylfaen" w:cs="Times New Roman"/>
          <w:lang w:val="ka-GE"/>
        </w:rPr>
        <w:t xml:space="preserve">მოსწავლე ახალგაზრდობის სახლი -   </w:t>
      </w:r>
      <w:r w:rsidR="00B81BA9" w:rsidRPr="00AB78D7">
        <w:rPr>
          <w:rFonts w:ascii="Sylfaen" w:eastAsia="Times New Roman" w:hAnsi="Sylfaen" w:cs="Times New Roman"/>
          <w:lang w:val="ka-GE"/>
        </w:rPr>
        <w:t xml:space="preserve">100,0 </w:t>
      </w:r>
      <w:r w:rsidRPr="00AB78D7">
        <w:rPr>
          <w:rFonts w:ascii="Sylfaen" w:eastAsia="Times New Roman" w:hAnsi="Sylfaen" w:cs="Times New Roman"/>
          <w:lang w:val="ka-GE"/>
        </w:rPr>
        <w:t>ათასი ლარი.</w:t>
      </w:r>
    </w:p>
    <w:p w:rsidR="00E26762" w:rsidRPr="00560BF6" w:rsidRDefault="007B4F64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 xml:space="preserve">05 00 </w:t>
      </w:r>
      <w:r w:rsidR="009830D1" w:rsidRPr="00560BF6">
        <w:rPr>
          <w:rFonts w:ascii="Sylfaen" w:eastAsia="Times New Roman" w:hAnsi="Sylfaen" w:cs="Times New Roman"/>
          <w:b/>
          <w:lang w:val="ka-GE"/>
        </w:rPr>
        <w:t xml:space="preserve">კულტურა, რელიგია, ახალგაზრდული და სპორტული   ღონისძიებები  - </w:t>
      </w:r>
      <w:r w:rsidR="00D111AE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="00FC1459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="00D111AE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="003D6048" w:rsidRPr="00560BF6">
        <w:rPr>
          <w:rFonts w:ascii="Sylfaen" w:eastAsia="Times New Roman" w:hAnsi="Sylfaen" w:cs="Times New Roman"/>
          <w:b/>
        </w:rPr>
        <w:t>1</w:t>
      </w:r>
      <w:r w:rsidR="00693772">
        <w:rPr>
          <w:rFonts w:ascii="Sylfaen" w:eastAsia="Times New Roman" w:hAnsi="Sylfaen" w:cs="Times New Roman"/>
          <w:b/>
          <w:lang w:val="ka-GE"/>
        </w:rPr>
        <w:t xml:space="preserve"> 2</w:t>
      </w:r>
      <w:r w:rsidR="00693772">
        <w:rPr>
          <w:rFonts w:ascii="Sylfaen" w:eastAsia="Times New Roman" w:hAnsi="Sylfaen" w:cs="Times New Roman"/>
          <w:b/>
        </w:rPr>
        <w:t>6</w:t>
      </w:r>
      <w:r w:rsidR="00B81BA9" w:rsidRPr="00560BF6">
        <w:rPr>
          <w:rFonts w:ascii="Sylfaen" w:eastAsia="Times New Roman" w:hAnsi="Sylfaen" w:cs="Times New Roman"/>
          <w:b/>
          <w:lang w:val="ka-GE"/>
        </w:rPr>
        <w:t>9,0</w:t>
      </w:r>
      <w:r w:rsidR="00B052EE" w:rsidRPr="00560BF6">
        <w:rPr>
          <w:rFonts w:ascii="Sylfaen" w:eastAsia="Times New Roman" w:hAnsi="Sylfaen" w:cs="Times New Roman"/>
          <w:b/>
        </w:rPr>
        <w:t xml:space="preserve"> </w:t>
      </w:r>
      <w:r w:rsidR="00915752" w:rsidRPr="00560BF6">
        <w:rPr>
          <w:rFonts w:ascii="Sylfaen" w:eastAsia="Times New Roman" w:hAnsi="Sylfaen" w:cs="Times New Roman"/>
          <w:b/>
        </w:rPr>
        <w:t xml:space="preserve"> </w:t>
      </w:r>
      <w:r w:rsidR="00D111AE" w:rsidRPr="00560BF6">
        <w:rPr>
          <w:rFonts w:ascii="Sylfaen" w:eastAsia="Times New Roman" w:hAnsi="Sylfaen" w:cs="Times New Roman"/>
          <w:b/>
          <w:lang w:val="ka-GE"/>
        </w:rPr>
        <w:t>ათასი ლარი, აქედან:</w:t>
      </w:r>
    </w:p>
    <w:p w:rsidR="00F440E7" w:rsidRPr="00560BF6" w:rsidRDefault="007B4F64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 xml:space="preserve">05 01    </w:t>
      </w:r>
      <w:r w:rsidR="00F440E7" w:rsidRPr="00560BF6">
        <w:rPr>
          <w:rFonts w:ascii="Sylfaen" w:eastAsia="Times New Roman" w:hAnsi="Sylfaen" w:cs="Times New Roman"/>
          <w:b/>
          <w:lang w:val="ka-GE"/>
        </w:rPr>
        <w:t xml:space="preserve">სპორტის განვითარებაზე - </w:t>
      </w:r>
      <w:r w:rsidR="00B81BA9" w:rsidRPr="00560BF6">
        <w:rPr>
          <w:rFonts w:ascii="Sylfaen" w:eastAsia="Times New Roman" w:hAnsi="Sylfaen" w:cs="Times New Roman"/>
          <w:b/>
          <w:lang w:val="ka-GE"/>
        </w:rPr>
        <w:t>380,0</w:t>
      </w:r>
      <w:r w:rsidR="00915752" w:rsidRPr="00560BF6">
        <w:rPr>
          <w:rFonts w:ascii="Sylfaen" w:eastAsia="Times New Roman" w:hAnsi="Sylfaen" w:cs="Times New Roman"/>
          <w:b/>
        </w:rPr>
        <w:t xml:space="preserve"> </w:t>
      </w:r>
      <w:r w:rsidR="00F440E7" w:rsidRPr="00560BF6">
        <w:rPr>
          <w:rFonts w:ascii="Sylfaen" w:eastAsia="Times New Roman" w:hAnsi="Sylfaen" w:cs="Times New Roman"/>
          <w:b/>
          <w:lang w:val="ka-GE"/>
        </w:rPr>
        <w:t>ათასი ლარი, მათ შორის:</w:t>
      </w:r>
    </w:p>
    <w:p w:rsidR="00F440E7" w:rsidRPr="00F25651" w:rsidRDefault="007B4F64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05 01 01 </w:t>
      </w:r>
      <w:r w:rsidR="00F440E7" w:rsidRPr="00F25651">
        <w:rPr>
          <w:rFonts w:ascii="Sylfaen" w:eastAsia="Times New Roman" w:hAnsi="Sylfaen" w:cs="Times New Roman"/>
          <w:lang w:val="ka-GE"/>
        </w:rPr>
        <w:t>სპორტული ღონისძიებების დაფინანსება -</w:t>
      </w:r>
      <w:r w:rsidR="00915752" w:rsidRPr="00F25651">
        <w:rPr>
          <w:rFonts w:ascii="Sylfaen" w:eastAsia="Times New Roman" w:hAnsi="Sylfaen" w:cs="Times New Roman"/>
          <w:lang w:val="ka-GE"/>
        </w:rPr>
        <w:t xml:space="preserve">  </w:t>
      </w:r>
      <w:r w:rsidR="003D6048" w:rsidRPr="00F25651">
        <w:rPr>
          <w:rFonts w:ascii="Sylfaen" w:eastAsia="Times New Roman" w:hAnsi="Sylfaen" w:cs="Times New Roman"/>
        </w:rPr>
        <w:t>1</w:t>
      </w:r>
      <w:r w:rsidR="00B81BA9" w:rsidRPr="00F25651">
        <w:rPr>
          <w:rFonts w:ascii="Sylfaen" w:eastAsia="Times New Roman" w:hAnsi="Sylfaen" w:cs="Times New Roman"/>
          <w:lang w:val="ka-GE"/>
        </w:rPr>
        <w:t>0</w:t>
      </w:r>
      <w:r w:rsidR="00915752" w:rsidRPr="00F25651">
        <w:rPr>
          <w:rFonts w:ascii="Sylfaen" w:eastAsia="Times New Roman" w:hAnsi="Sylfaen" w:cs="Times New Roman"/>
        </w:rPr>
        <w:t xml:space="preserve">.0 </w:t>
      </w:r>
      <w:r w:rsidR="004D1C88" w:rsidRPr="00F25651">
        <w:rPr>
          <w:rFonts w:ascii="Sylfaen" w:eastAsia="Times New Roman" w:hAnsi="Sylfaen" w:cs="Times New Roman"/>
          <w:lang w:val="ka-GE"/>
        </w:rPr>
        <w:t xml:space="preserve">  </w:t>
      </w:r>
      <w:r w:rsidR="00F440E7" w:rsidRPr="00F25651">
        <w:rPr>
          <w:rFonts w:ascii="Sylfaen" w:eastAsia="Times New Roman" w:hAnsi="Sylfaen" w:cs="Times New Roman"/>
          <w:lang w:val="ka-GE"/>
        </w:rPr>
        <w:t>ათასი ლარი.</w:t>
      </w:r>
    </w:p>
    <w:p w:rsidR="00F440E7" w:rsidRPr="00F25651" w:rsidRDefault="00B81BA9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lastRenderedPageBreak/>
        <w:t xml:space="preserve">05 01 07 </w:t>
      </w:r>
      <w:r w:rsidR="007B4F64" w:rsidRPr="00F25651">
        <w:rPr>
          <w:rFonts w:ascii="Sylfaen" w:eastAsia="Times New Roman" w:hAnsi="Sylfaen" w:cs="Times New Roman"/>
          <w:lang w:val="ka-GE"/>
        </w:rPr>
        <w:t xml:space="preserve"> </w:t>
      </w:r>
      <w:r w:rsidR="003D6048" w:rsidRPr="00F25651">
        <w:rPr>
          <w:rFonts w:ascii="Sylfaen" w:eastAsia="Times New Roman" w:hAnsi="Sylfaen" w:cs="Times New Roman"/>
          <w:lang w:val="ka-GE"/>
        </w:rPr>
        <w:t xml:space="preserve">ა(ა)იპ </w:t>
      </w:r>
      <w:r w:rsidRPr="00F25651">
        <w:rPr>
          <w:rFonts w:ascii="Sylfaen" w:eastAsia="Times New Roman" w:hAnsi="Sylfaen" w:cs="Times New Roman"/>
          <w:lang w:val="ka-GE"/>
        </w:rPr>
        <w:t>სპორტის</w:t>
      </w:r>
      <w:r w:rsidR="00F440E7" w:rsidRPr="00F25651">
        <w:rPr>
          <w:rFonts w:ascii="Sylfaen" w:eastAsia="Times New Roman" w:hAnsi="Sylfaen" w:cs="Times New Roman"/>
          <w:lang w:val="ka-GE"/>
        </w:rPr>
        <w:t xml:space="preserve">ა და </w:t>
      </w:r>
      <w:r w:rsidRPr="00F25651">
        <w:rPr>
          <w:rFonts w:ascii="Sylfaen" w:eastAsia="Times New Roman" w:hAnsi="Sylfaen" w:cs="Times New Roman"/>
          <w:lang w:val="ka-GE"/>
        </w:rPr>
        <w:t xml:space="preserve">შიდა ტურიზმის </w:t>
      </w:r>
      <w:r w:rsidR="00F00EFE" w:rsidRPr="00F25651">
        <w:rPr>
          <w:rFonts w:ascii="Sylfaen" w:eastAsia="Times New Roman" w:hAnsi="Sylfaen" w:cs="Times New Roman"/>
          <w:lang w:val="ka-GE"/>
        </w:rPr>
        <w:t xml:space="preserve"> ცენტრი - </w:t>
      </w:r>
      <w:r w:rsidR="00915752" w:rsidRPr="00F25651">
        <w:rPr>
          <w:rFonts w:ascii="Sylfaen" w:eastAsia="Times New Roman" w:hAnsi="Sylfaen" w:cs="Times New Roman"/>
          <w:lang w:val="ka-GE"/>
        </w:rPr>
        <w:t xml:space="preserve"> </w:t>
      </w:r>
      <w:r w:rsidRPr="00F25651">
        <w:rPr>
          <w:rFonts w:ascii="Sylfaen" w:eastAsia="Times New Roman" w:hAnsi="Sylfaen" w:cs="Times New Roman"/>
        </w:rPr>
        <w:t>370</w:t>
      </w:r>
      <w:r w:rsidR="00915752" w:rsidRPr="00F25651">
        <w:rPr>
          <w:rFonts w:ascii="Sylfaen" w:eastAsia="Times New Roman" w:hAnsi="Sylfaen" w:cs="Times New Roman"/>
        </w:rPr>
        <w:t xml:space="preserve">.0 </w:t>
      </w:r>
      <w:r w:rsidR="00F00EFE" w:rsidRPr="00F25651">
        <w:rPr>
          <w:rFonts w:ascii="Sylfaen" w:eastAsia="Times New Roman" w:hAnsi="Sylfaen" w:cs="Times New Roman"/>
          <w:lang w:val="ka-GE"/>
        </w:rPr>
        <w:t xml:space="preserve"> ათასი ლარი.</w:t>
      </w:r>
    </w:p>
    <w:p w:rsidR="00F00EFE" w:rsidRPr="00560BF6" w:rsidRDefault="007B4F64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 xml:space="preserve">05 02 </w:t>
      </w:r>
      <w:r w:rsidR="00F00EFE" w:rsidRPr="00560BF6">
        <w:rPr>
          <w:rFonts w:ascii="Sylfaen" w:eastAsia="Times New Roman" w:hAnsi="Sylfaen" w:cs="Times New Roman"/>
          <w:b/>
          <w:lang w:val="ka-GE"/>
        </w:rPr>
        <w:t>კულტურის განვითარებაზე -</w:t>
      </w:r>
      <w:r w:rsidR="00E26762" w:rsidRPr="00560BF6">
        <w:rPr>
          <w:rFonts w:ascii="Sylfaen" w:eastAsia="Times New Roman" w:hAnsi="Sylfaen" w:cs="Times New Roman"/>
          <w:b/>
        </w:rPr>
        <w:t xml:space="preserve">  </w:t>
      </w:r>
      <w:r w:rsidR="008C59BE" w:rsidRPr="00560BF6">
        <w:rPr>
          <w:rFonts w:ascii="Sylfaen" w:eastAsia="Times New Roman" w:hAnsi="Sylfaen" w:cs="Times New Roman"/>
          <w:b/>
          <w:lang w:val="ka-GE"/>
        </w:rPr>
        <w:t>757</w:t>
      </w:r>
      <w:r w:rsidR="000A6D3C" w:rsidRPr="00560BF6">
        <w:rPr>
          <w:rFonts w:ascii="Sylfaen" w:eastAsia="Times New Roman" w:hAnsi="Sylfaen" w:cs="Times New Roman"/>
          <w:b/>
          <w:lang w:val="ka-GE"/>
        </w:rPr>
        <w:t xml:space="preserve">.0 </w:t>
      </w:r>
      <w:r w:rsidR="00AA3E05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="00F00EFE" w:rsidRPr="00560BF6">
        <w:rPr>
          <w:rFonts w:ascii="Sylfaen" w:eastAsia="Times New Roman" w:hAnsi="Sylfaen" w:cs="Times New Roman"/>
          <w:b/>
          <w:lang w:val="ka-GE"/>
        </w:rPr>
        <w:t>ათასი ლარი, მათ შორის:</w:t>
      </w:r>
    </w:p>
    <w:p w:rsidR="00F00EFE" w:rsidRPr="00F25651" w:rsidRDefault="00F00EFE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05 02</w:t>
      </w:r>
      <w:r w:rsidR="00915752" w:rsidRPr="00F25651">
        <w:rPr>
          <w:rFonts w:ascii="Sylfaen" w:eastAsia="Times New Roman" w:hAnsi="Sylfaen" w:cs="Times New Roman"/>
          <w:lang w:val="ka-GE"/>
        </w:rPr>
        <w:t xml:space="preserve"> 01 </w:t>
      </w:r>
      <w:r w:rsidR="00E42DBC" w:rsidRPr="00F25651">
        <w:rPr>
          <w:rFonts w:ascii="Sylfaen" w:eastAsia="Times New Roman" w:hAnsi="Sylfaen" w:cs="Times New Roman"/>
          <w:lang w:val="ka-GE"/>
        </w:rPr>
        <w:t xml:space="preserve">ა(ა)იპ </w:t>
      </w:r>
      <w:r w:rsidR="00915752" w:rsidRPr="00F25651">
        <w:rPr>
          <w:rFonts w:ascii="Sylfaen" w:eastAsia="Times New Roman" w:hAnsi="Sylfaen" w:cs="Times New Roman"/>
          <w:lang w:val="ka-GE"/>
        </w:rPr>
        <w:t xml:space="preserve">სამუსიკო სკოლა -  </w:t>
      </w:r>
      <w:r w:rsidR="008C59BE" w:rsidRPr="00F25651">
        <w:rPr>
          <w:rFonts w:ascii="Sylfaen" w:eastAsia="Times New Roman" w:hAnsi="Sylfaen" w:cs="Times New Roman"/>
          <w:lang w:val="ka-GE"/>
        </w:rPr>
        <w:t>110</w:t>
      </w:r>
      <w:r w:rsidR="000A6D3C" w:rsidRPr="00F25651">
        <w:rPr>
          <w:rFonts w:ascii="Sylfaen" w:eastAsia="Times New Roman" w:hAnsi="Sylfaen" w:cs="Times New Roman"/>
          <w:lang w:val="ka-GE"/>
        </w:rPr>
        <w:t>.0</w:t>
      </w:r>
      <w:r w:rsidR="00915752" w:rsidRPr="00F25651">
        <w:rPr>
          <w:rFonts w:ascii="Sylfaen" w:eastAsia="Times New Roman" w:hAnsi="Sylfaen" w:cs="Times New Roman"/>
        </w:rPr>
        <w:t xml:space="preserve"> </w:t>
      </w:r>
      <w:r w:rsidR="00333E57" w:rsidRPr="00F25651">
        <w:rPr>
          <w:rFonts w:ascii="Sylfaen" w:eastAsia="Times New Roman" w:hAnsi="Sylfaen" w:cs="Times New Roman"/>
          <w:lang w:val="ka-GE"/>
        </w:rPr>
        <w:t xml:space="preserve"> </w:t>
      </w:r>
      <w:r w:rsidRPr="00F25651">
        <w:rPr>
          <w:rFonts w:ascii="Sylfaen" w:eastAsia="Times New Roman" w:hAnsi="Sylfaen" w:cs="Times New Roman"/>
          <w:lang w:val="ka-GE"/>
        </w:rPr>
        <w:t>ათასი ლარი.</w:t>
      </w:r>
    </w:p>
    <w:p w:rsidR="007B4F64" w:rsidRPr="00F25651" w:rsidRDefault="008C59BE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05 02 07</w:t>
      </w:r>
      <w:r w:rsidR="007B4F64" w:rsidRPr="00F25651">
        <w:rPr>
          <w:rFonts w:ascii="Sylfaen" w:eastAsia="Times New Roman" w:hAnsi="Sylfaen" w:cs="Times New Roman"/>
          <w:lang w:val="ka-GE"/>
        </w:rPr>
        <w:t xml:space="preserve"> </w:t>
      </w:r>
      <w:r w:rsidR="00E42DBC" w:rsidRPr="00F25651">
        <w:rPr>
          <w:rFonts w:ascii="Sylfaen" w:eastAsia="Times New Roman" w:hAnsi="Sylfaen" w:cs="Times New Roman"/>
          <w:lang w:val="ka-GE"/>
        </w:rPr>
        <w:t xml:space="preserve">ა(ა)იპ </w:t>
      </w:r>
      <w:r w:rsidRPr="00F25651">
        <w:rPr>
          <w:rFonts w:ascii="Sylfaen" w:eastAsia="Times New Roman" w:hAnsi="Sylfaen" w:cs="Times New Roman"/>
          <w:lang w:val="ka-GE"/>
        </w:rPr>
        <w:t>კულტურისა და ხელოვნების ცენტრი - 647</w:t>
      </w:r>
      <w:r w:rsidR="000A6D3C" w:rsidRPr="00F25651">
        <w:rPr>
          <w:rFonts w:ascii="Sylfaen" w:eastAsia="Times New Roman" w:hAnsi="Sylfaen" w:cs="Times New Roman"/>
          <w:lang w:val="ka-GE"/>
        </w:rPr>
        <w:t>.0</w:t>
      </w:r>
      <w:r w:rsidR="00AC7CE3" w:rsidRPr="00F25651">
        <w:rPr>
          <w:rFonts w:ascii="Sylfaen" w:eastAsia="Times New Roman" w:hAnsi="Sylfaen" w:cs="Times New Roman"/>
        </w:rPr>
        <w:t xml:space="preserve"> </w:t>
      </w:r>
      <w:r w:rsidR="007B4F64" w:rsidRPr="00F25651">
        <w:rPr>
          <w:rFonts w:ascii="Sylfaen" w:eastAsia="Times New Roman" w:hAnsi="Sylfaen" w:cs="Times New Roman"/>
          <w:lang w:val="ka-GE"/>
        </w:rPr>
        <w:t xml:space="preserve">  ათასი ლარი.</w:t>
      </w:r>
    </w:p>
    <w:p w:rsidR="00F00EFE" w:rsidRPr="00560BF6" w:rsidRDefault="007B4F64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>05 03 ტელერადიომაუწყებლობა და ს</w:t>
      </w:r>
      <w:r w:rsidR="00D25A48" w:rsidRPr="00560BF6">
        <w:rPr>
          <w:rFonts w:ascii="Sylfaen" w:eastAsia="Times New Roman" w:hAnsi="Sylfaen" w:cs="Times New Roman"/>
          <w:b/>
          <w:lang w:val="ka-GE"/>
        </w:rPr>
        <w:t>ა</w:t>
      </w:r>
      <w:r w:rsidRPr="00560BF6">
        <w:rPr>
          <w:rFonts w:ascii="Sylfaen" w:eastAsia="Times New Roman" w:hAnsi="Sylfaen" w:cs="Times New Roman"/>
          <w:b/>
          <w:lang w:val="ka-GE"/>
        </w:rPr>
        <w:t>გამომემლო საქმიანობა</w:t>
      </w:r>
      <w:r w:rsidR="00AC7CE3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="00E42DBC" w:rsidRPr="00560BF6">
        <w:rPr>
          <w:rFonts w:ascii="Sylfaen" w:eastAsia="Times New Roman" w:hAnsi="Sylfaen" w:cs="Times New Roman"/>
          <w:lang w:val="ka-GE"/>
        </w:rPr>
        <w:t>ა(ა)იპ მოქალაქეთა ჩართულობისა და ინფორმირების მუნიციპალური ცენტრი</w:t>
      </w:r>
      <w:r w:rsidR="00AC7CE3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="00AA3E05" w:rsidRPr="00560BF6">
        <w:rPr>
          <w:rFonts w:ascii="Sylfaen" w:eastAsia="Times New Roman" w:hAnsi="Sylfaen" w:cs="Times New Roman"/>
          <w:b/>
        </w:rPr>
        <w:t xml:space="preserve">- </w:t>
      </w:r>
      <w:r w:rsidR="008C59BE" w:rsidRPr="00560BF6">
        <w:rPr>
          <w:rFonts w:ascii="Sylfaen" w:eastAsia="Times New Roman" w:hAnsi="Sylfaen" w:cs="Times New Roman"/>
          <w:lang w:val="ka-GE"/>
        </w:rPr>
        <w:t>50,0</w:t>
      </w:r>
      <w:r w:rsidRPr="00560BF6">
        <w:rPr>
          <w:rFonts w:ascii="Sylfaen" w:eastAsia="Times New Roman" w:hAnsi="Sylfaen" w:cs="Times New Roman"/>
          <w:lang w:val="ka-GE"/>
        </w:rPr>
        <w:t xml:space="preserve"> ათასი ლარი.</w:t>
      </w:r>
    </w:p>
    <w:p w:rsidR="007B4F64" w:rsidRPr="00560BF6" w:rsidRDefault="007B4F64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>05 04 ა</w:t>
      </w:r>
      <w:r w:rsidR="00AC7CE3" w:rsidRPr="00560BF6">
        <w:rPr>
          <w:rFonts w:ascii="Sylfaen" w:eastAsia="Times New Roman" w:hAnsi="Sylfaen" w:cs="Times New Roman"/>
          <w:b/>
          <w:lang w:val="ka-GE"/>
        </w:rPr>
        <w:t>ხა</w:t>
      </w:r>
      <w:r w:rsidRPr="00560BF6">
        <w:rPr>
          <w:rFonts w:ascii="Sylfaen" w:eastAsia="Times New Roman" w:hAnsi="Sylfaen" w:cs="Times New Roman"/>
          <w:b/>
          <w:lang w:val="ka-GE"/>
        </w:rPr>
        <w:t xml:space="preserve">ლგაზრდული პროგრამების დაფინანსება  </w:t>
      </w:r>
      <w:r w:rsidR="00AC7CE3" w:rsidRPr="00560BF6">
        <w:rPr>
          <w:rFonts w:ascii="Sylfaen" w:eastAsia="Times New Roman" w:hAnsi="Sylfaen" w:cs="Times New Roman"/>
          <w:b/>
        </w:rPr>
        <w:t xml:space="preserve">- </w:t>
      </w:r>
      <w:r w:rsidR="00693772">
        <w:rPr>
          <w:rFonts w:ascii="Sylfaen" w:eastAsia="Times New Roman" w:hAnsi="Sylfaen" w:cs="Times New Roman"/>
          <w:b/>
          <w:lang w:val="ka-GE"/>
        </w:rPr>
        <w:t>12</w:t>
      </w:r>
      <w:r w:rsidR="00E26762" w:rsidRPr="00560BF6">
        <w:rPr>
          <w:rFonts w:ascii="Sylfaen" w:eastAsia="Times New Roman" w:hAnsi="Sylfaen" w:cs="Times New Roman"/>
          <w:b/>
          <w:lang w:val="ka-GE"/>
        </w:rPr>
        <w:t xml:space="preserve">. </w:t>
      </w:r>
      <w:r w:rsidR="00AC7CE3" w:rsidRPr="00560BF6">
        <w:rPr>
          <w:rFonts w:ascii="Sylfaen" w:eastAsia="Times New Roman" w:hAnsi="Sylfaen" w:cs="Times New Roman"/>
          <w:b/>
          <w:lang w:val="ka-GE"/>
        </w:rPr>
        <w:t xml:space="preserve">0 </w:t>
      </w:r>
      <w:r w:rsidRPr="00560BF6">
        <w:rPr>
          <w:rFonts w:ascii="Sylfaen" w:eastAsia="Times New Roman" w:hAnsi="Sylfaen" w:cs="Times New Roman"/>
          <w:b/>
          <w:lang w:val="ka-GE"/>
        </w:rPr>
        <w:t>ათასი ლარი.</w:t>
      </w:r>
    </w:p>
    <w:p w:rsidR="00C63107" w:rsidRPr="00560BF6" w:rsidRDefault="007B4F64" w:rsidP="00560BF6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 xml:space="preserve">05 05 რელიგიის დაფინანსება  </w:t>
      </w:r>
      <w:r w:rsidR="008C59BE" w:rsidRPr="00560BF6">
        <w:rPr>
          <w:rFonts w:ascii="Sylfaen" w:eastAsia="Times New Roman" w:hAnsi="Sylfaen" w:cs="Times New Roman"/>
          <w:b/>
          <w:lang w:val="ka-GE"/>
        </w:rPr>
        <w:t>- 7</w:t>
      </w:r>
      <w:r w:rsidR="00AC7CE3" w:rsidRPr="00560BF6">
        <w:rPr>
          <w:rFonts w:ascii="Sylfaen" w:eastAsia="Times New Roman" w:hAnsi="Sylfaen" w:cs="Times New Roman"/>
          <w:b/>
          <w:lang w:val="ka-GE"/>
        </w:rPr>
        <w:t xml:space="preserve">0,0 </w:t>
      </w:r>
      <w:r w:rsidRPr="00560BF6">
        <w:rPr>
          <w:rFonts w:ascii="Sylfaen" w:eastAsia="Times New Roman" w:hAnsi="Sylfaen" w:cs="Times New Roman"/>
          <w:b/>
          <w:lang w:val="ka-GE"/>
        </w:rPr>
        <w:t>ათასი ლარი.</w:t>
      </w:r>
    </w:p>
    <w:p w:rsidR="0078695F" w:rsidRPr="00560BF6" w:rsidRDefault="00C63107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560BF6">
        <w:rPr>
          <w:rFonts w:ascii="Sylfaen" w:eastAsia="Times New Roman" w:hAnsi="Sylfaen" w:cs="Times New Roman"/>
          <w:b/>
          <w:lang w:val="ka-GE"/>
        </w:rPr>
        <w:t>06 00 მოსახლეობის ჯანმრთელობის დაცვა</w:t>
      </w:r>
      <w:r w:rsidR="008C59BE" w:rsidRPr="00560BF6">
        <w:rPr>
          <w:rFonts w:ascii="Sylfaen" w:eastAsia="Times New Roman" w:hAnsi="Sylfaen" w:cs="Times New Roman"/>
          <w:b/>
          <w:lang w:val="ka-GE"/>
        </w:rPr>
        <w:t xml:space="preserve"> და სოციალური უზრუნველყოფა     892,0 </w:t>
      </w:r>
      <w:r w:rsidR="00AA3E05" w:rsidRPr="00560BF6">
        <w:rPr>
          <w:rFonts w:ascii="Sylfaen" w:eastAsia="Times New Roman" w:hAnsi="Sylfaen" w:cs="Times New Roman"/>
          <w:b/>
          <w:lang w:val="ka-GE"/>
        </w:rPr>
        <w:t xml:space="preserve"> </w:t>
      </w:r>
      <w:r w:rsidRPr="00560BF6">
        <w:rPr>
          <w:rFonts w:ascii="Sylfaen" w:eastAsia="Times New Roman" w:hAnsi="Sylfaen" w:cs="Times New Roman"/>
          <w:b/>
          <w:lang w:val="ka-GE"/>
        </w:rPr>
        <w:t>ათასი ლარი.</w:t>
      </w:r>
      <w:r w:rsidR="00FC1459" w:rsidRPr="00560BF6">
        <w:rPr>
          <w:rFonts w:ascii="Sylfaen" w:eastAsia="Times New Roman" w:hAnsi="Sylfaen" w:cs="Times New Roman"/>
          <w:b/>
          <w:lang w:val="ka-GE"/>
        </w:rPr>
        <w:t xml:space="preserve">  </w:t>
      </w:r>
      <w:r w:rsidR="00FC1459" w:rsidRPr="00560BF6">
        <w:rPr>
          <w:rFonts w:ascii="Sylfaen" w:eastAsia="Times New Roman" w:hAnsi="Sylfaen" w:cs="Times New Roman"/>
          <w:lang w:val="ka-GE"/>
        </w:rPr>
        <w:t>მათ შორის:</w:t>
      </w:r>
    </w:p>
    <w:p w:rsidR="00C63107" w:rsidRPr="00AB78D7" w:rsidRDefault="00C63107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- 06 01 </w:t>
      </w:r>
      <w:r w:rsidR="00E42DBC" w:rsidRPr="00AB78D7">
        <w:rPr>
          <w:rFonts w:ascii="Sylfaen" w:eastAsia="Times New Roman" w:hAnsi="Sylfaen" w:cs="Times New Roman"/>
          <w:lang w:val="ka-GE"/>
        </w:rPr>
        <w:t xml:space="preserve">ა(ა)იპ </w:t>
      </w:r>
      <w:r w:rsidRPr="00AB78D7">
        <w:rPr>
          <w:rFonts w:ascii="Sylfaen" w:eastAsia="Times New Roman" w:hAnsi="Sylfaen" w:cs="Times New Roman"/>
          <w:lang w:val="ka-GE"/>
        </w:rPr>
        <w:t>საზოგადოებრივი ჯანმრთელობის დაცვა -</w:t>
      </w:r>
      <w:r w:rsidR="008C59BE" w:rsidRPr="00AB78D7">
        <w:rPr>
          <w:rFonts w:ascii="Sylfaen" w:eastAsia="Times New Roman" w:hAnsi="Sylfaen" w:cs="Times New Roman"/>
          <w:lang w:val="ka-GE"/>
        </w:rPr>
        <w:t xml:space="preserve"> 125,0 </w:t>
      </w:r>
      <w:r w:rsidR="00AC7CE3" w:rsidRPr="00AB78D7">
        <w:rPr>
          <w:rFonts w:ascii="Sylfaen" w:eastAsia="Times New Roman" w:hAnsi="Sylfaen" w:cs="Times New Roman"/>
          <w:lang w:val="ka-GE"/>
        </w:rPr>
        <w:t xml:space="preserve"> </w:t>
      </w:r>
      <w:r w:rsidRPr="00AB78D7">
        <w:rPr>
          <w:rFonts w:ascii="Sylfaen" w:eastAsia="Times New Roman" w:hAnsi="Sylfaen" w:cs="Times New Roman"/>
          <w:lang w:val="ka-GE"/>
        </w:rPr>
        <w:t>ათასი ლარი.</w:t>
      </w:r>
    </w:p>
    <w:p w:rsidR="000A6D3C" w:rsidRPr="00AB78D7" w:rsidRDefault="00C63107" w:rsidP="00F25651">
      <w:pPr>
        <w:pStyle w:val="ListParagraph"/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 xml:space="preserve">- 06 02 სოციალური პროგრამები </w:t>
      </w:r>
      <w:r w:rsidR="008C59BE" w:rsidRPr="00AB78D7">
        <w:rPr>
          <w:rFonts w:ascii="Sylfaen" w:eastAsia="Times New Roman" w:hAnsi="Sylfaen" w:cs="Times New Roman"/>
          <w:b/>
          <w:lang w:val="ka-GE"/>
        </w:rPr>
        <w:t xml:space="preserve">- 767,0 </w:t>
      </w:r>
      <w:r w:rsidR="000A6D3C" w:rsidRPr="00AB78D7">
        <w:rPr>
          <w:rFonts w:ascii="Sylfaen" w:eastAsia="Times New Roman" w:hAnsi="Sylfaen" w:cs="Times New Roman"/>
          <w:b/>
          <w:lang w:val="ka-GE"/>
        </w:rPr>
        <w:t xml:space="preserve"> </w:t>
      </w:r>
      <w:r w:rsidRPr="00AB78D7">
        <w:rPr>
          <w:rFonts w:ascii="Sylfaen" w:eastAsia="Times New Roman" w:hAnsi="Sylfaen" w:cs="Times New Roman"/>
          <w:b/>
          <w:lang w:val="ka-GE"/>
        </w:rPr>
        <w:t>ათასი ლარი.</w:t>
      </w:r>
    </w:p>
    <w:p w:rsidR="00C63107" w:rsidRPr="00AB78D7" w:rsidRDefault="000A6D3C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მათ შორის:</w:t>
      </w:r>
    </w:p>
    <w:p w:rsidR="00C63107" w:rsidRPr="00AB78D7" w:rsidRDefault="00C63107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- 06 02 01 უფასო სასადილოს დაფინანსება</w:t>
      </w:r>
      <w:r w:rsidR="00E42DBC" w:rsidRPr="00AB78D7">
        <w:rPr>
          <w:rFonts w:ascii="Sylfaen" w:eastAsia="Times New Roman" w:hAnsi="Sylfaen" w:cs="Times New Roman"/>
          <w:lang w:val="ka-GE"/>
        </w:rPr>
        <w:t xml:space="preserve"> ა(ა)იპ სათნოების სახლი </w:t>
      </w:r>
      <w:r w:rsidR="00AC7CE3" w:rsidRPr="00AB78D7">
        <w:rPr>
          <w:rFonts w:ascii="Sylfaen" w:eastAsia="Times New Roman" w:hAnsi="Sylfaen" w:cs="Times New Roman"/>
          <w:lang w:val="ka-GE"/>
        </w:rPr>
        <w:t xml:space="preserve"> - </w:t>
      </w:r>
      <w:r w:rsidR="000A6D3C" w:rsidRPr="00AB78D7">
        <w:rPr>
          <w:rFonts w:ascii="Sylfaen" w:eastAsia="Times New Roman" w:hAnsi="Sylfaen" w:cs="Times New Roman"/>
          <w:lang w:val="ka-GE"/>
        </w:rPr>
        <w:t>93.0</w:t>
      </w:r>
      <w:r w:rsidRPr="00AB78D7">
        <w:rPr>
          <w:rFonts w:ascii="Sylfaen" w:eastAsia="Times New Roman" w:hAnsi="Sylfaen" w:cs="Times New Roman"/>
          <w:lang w:val="ka-GE"/>
        </w:rPr>
        <w:t xml:space="preserve"> ათასი ლარი.</w:t>
      </w:r>
    </w:p>
    <w:p w:rsidR="008C59BE" w:rsidRPr="00116879" w:rsidRDefault="00C63107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- 06 02 02 სოციალურად დაუცველი ოჯახების მკურნალობის და დახმარების ხარჯები </w:t>
      </w:r>
      <w:r w:rsidR="008C59BE" w:rsidRPr="00AB78D7">
        <w:rPr>
          <w:rFonts w:ascii="Sylfaen" w:eastAsia="Times New Roman" w:hAnsi="Sylfaen" w:cs="Times New Roman"/>
        </w:rPr>
        <w:t xml:space="preserve"> 590,0 </w:t>
      </w:r>
      <w:r w:rsidRPr="00AB78D7">
        <w:rPr>
          <w:rFonts w:ascii="Sylfaen" w:eastAsia="Times New Roman" w:hAnsi="Sylfaen" w:cs="Times New Roman"/>
          <w:lang w:val="ka-GE"/>
        </w:rPr>
        <w:t xml:space="preserve"> ათასი ლარი.</w:t>
      </w:r>
    </w:p>
    <w:p w:rsidR="00904C95" w:rsidRPr="00AB78D7" w:rsidRDefault="00C63107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- 06 02 04</w:t>
      </w:r>
      <w:r w:rsidR="00904C95" w:rsidRPr="00AB78D7">
        <w:rPr>
          <w:rFonts w:ascii="Sylfaen" w:eastAsia="Times New Roman" w:hAnsi="Sylfaen" w:cs="Times New Roman"/>
          <w:lang w:val="ka-GE"/>
        </w:rPr>
        <w:t xml:space="preserve"> ახალდაბადებული ბავშვიანი</w:t>
      </w:r>
      <w:r w:rsidR="002D0D21" w:rsidRPr="00AB78D7">
        <w:rPr>
          <w:rFonts w:ascii="Sylfaen" w:eastAsia="Times New Roman" w:hAnsi="Sylfaen" w:cs="Times New Roman"/>
          <w:lang w:val="ka-GE"/>
        </w:rPr>
        <w:t xml:space="preserve"> </w:t>
      </w:r>
      <w:r w:rsidR="008C59BE" w:rsidRPr="00AB78D7">
        <w:rPr>
          <w:rFonts w:ascii="Sylfaen" w:eastAsia="Times New Roman" w:hAnsi="Sylfaen" w:cs="Times New Roman"/>
          <w:lang w:val="ka-GE"/>
        </w:rPr>
        <w:t>ოჯახის დახმარების ხარჯები -   32</w:t>
      </w:r>
      <w:r w:rsidR="00904C95" w:rsidRPr="00AB78D7">
        <w:rPr>
          <w:rFonts w:ascii="Sylfaen" w:eastAsia="Times New Roman" w:hAnsi="Sylfaen" w:cs="Times New Roman"/>
        </w:rPr>
        <w:t xml:space="preserve">.0 </w:t>
      </w:r>
      <w:r w:rsidR="00904C95" w:rsidRPr="00AB78D7">
        <w:rPr>
          <w:rFonts w:ascii="Sylfaen" w:eastAsia="Times New Roman" w:hAnsi="Sylfaen" w:cs="Times New Roman"/>
          <w:lang w:val="ka-GE"/>
        </w:rPr>
        <w:t xml:space="preserve">        ათასი ლარი.</w:t>
      </w:r>
    </w:p>
    <w:p w:rsidR="00044AA2" w:rsidRPr="00AB78D7" w:rsidRDefault="00904C95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- 06 02 05  ვ</w:t>
      </w:r>
      <w:r w:rsidR="00C63107" w:rsidRPr="00AB78D7">
        <w:rPr>
          <w:rFonts w:ascii="Sylfaen" w:eastAsia="Times New Roman" w:hAnsi="Sylfaen" w:cs="Times New Roman"/>
          <w:lang w:val="ka-GE"/>
        </w:rPr>
        <w:t>ეტერა</w:t>
      </w:r>
      <w:r w:rsidR="00044AA2" w:rsidRPr="00AB78D7">
        <w:rPr>
          <w:rFonts w:ascii="Sylfaen" w:eastAsia="Times New Roman" w:hAnsi="Sylfaen" w:cs="Times New Roman"/>
          <w:lang w:val="ka-GE"/>
        </w:rPr>
        <w:t>ნთა და ლტოლვილთა დაკრძალვის ხარჯები</w:t>
      </w:r>
      <w:r w:rsidR="00F12FE4" w:rsidRPr="00AB78D7">
        <w:rPr>
          <w:rFonts w:ascii="Sylfaen" w:eastAsia="Times New Roman" w:hAnsi="Sylfaen" w:cs="Times New Roman"/>
          <w:lang w:val="ka-GE"/>
        </w:rPr>
        <w:t xml:space="preserve"> </w:t>
      </w:r>
      <w:r w:rsidR="00044AA2" w:rsidRPr="00AB78D7">
        <w:rPr>
          <w:rFonts w:ascii="Sylfaen" w:eastAsia="Times New Roman" w:hAnsi="Sylfaen" w:cs="Times New Roman"/>
          <w:lang w:val="ka-GE"/>
        </w:rPr>
        <w:t xml:space="preserve"> -   </w:t>
      </w:r>
      <w:r w:rsidR="00F12FE4" w:rsidRPr="00AB78D7">
        <w:rPr>
          <w:rFonts w:ascii="Sylfaen" w:eastAsia="Times New Roman" w:hAnsi="Sylfaen" w:cs="Times New Roman"/>
          <w:lang w:val="ka-GE"/>
        </w:rPr>
        <w:t xml:space="preserve">2,0 </w:t>
      </w:r>
      <w:r w:rsidR="00044AA2" w:rsidRPr="00AB78D7">
        <w:rPr>
          <w:rFonts w:ascii="Sylfaen" w:eastAsia="Times New Roman" w:hAnsi="Sylfaen" w:cs="Times New Roman"/>
          <w:lang w:val="ka-GE"/>
        </w:rPr>
        <w:t>ათასი ლარი.</w:t>
      </w:r>
    </w:p>
    <w:p w:rsidR="00CC3412" w:rsidRPr="00AB78D7" w:rsidRDefault="00904C95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- 06 02 06</w:t>
      </w:r>
      <w:r w:rsidR="00044AA2" w:rsidRPr="00AB78D7">
        <w:rPr>
          <w:rFonts w:ascii="Sylfaen" w:eastAsia="Times New Roman" w:hAnsi="Sylfaen" w:cs="Times New Roman"/>
          <w:lang w:val="ka-GE"/>
        </w:rPr>
        <w:t xml:space="preserve">  სტიქიით დაზარალებული ოჯახების საცხოვრებლით</w:t>
      </w:r>
    </w:p>
    <w:p w:rsidR="00560BF6" w:rsidRDefault="000E195D" w:rsidP="00560BF6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უზრუნველყოფა - </w:t>
      </w:r>
      <w:r w:rsidR="000A6D3C" w:rsidRPr="00AB78D7">
        <w:rPr>
          <w:rFonts w:ascii="Sylfaen" w:eastAsia="Times New Roman" w:hAnsi="Sylfaen" w:cs="Times New Roman"/>
          <w:lang w:val="ka-GE"/>
        </w:rPr>
        <w:t>5</w:t>
      </w:r>
      <w:r w:rsidR="00AF603C" w:rsidRPr="00AB78D7">
        <w:rPr>
          <w:rFonts w:ascii="Sylfaen" w:eastAsia="Times New Roman" w:hAnsi="Sylfaen" w:cs="Times New Roman"/>
          <w:lang w:val="ka-GE"/>
        </w:rPr>
        <w:t>0</w:t>
      </w:r>
      <w:r w:rsidRPr="00AB78D7">
        <w:rPr>
          <w:rFonts w:ascii="Sylfaen" w:eastAsia="Times New Roman" w:hAnsi="Sylfaen" w:cs="Times New Roman"/>
        </w:rPr>
        <w:t>.0</w:t>
      </w:r>
      <w:r w:rsidR="00044AA2" w:rsidRPr="00AB78D7">
        <w:rPr>
          <w:rFonts w:ascii="Sylfaen" w:eastAsia="Times New Roman" w:hAnsi="Sylfaen" w:cs="Times New Roman"/>
          <w:lang w:val="ka-GE"/>
        </w:rPr>
        <w:t xml:space="preserve"> ათასი ლარი.</w:t>
      </w:r>
      <w:r w:rsidR="00560BF6">
        <w:rPr>
          <w:rFonts w:ascii="Sylfaen" w:eastAsia="Times New Roman" w:hAnsi="Sylfaen" w:cs="Times New Roman"/>
          <w:lang w:val="ka-GE"/>
        </w:rPr>
        <w:t xml:space="preserve"> </w:t>
      </w:r>
    </w:p>
    <w:p w:rsidR="00D111AE" w:rsidRPr="00560BF6" w:rsidRDefault="00AF4683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560BF6">
        <w:rPr>
          <w:rFonts w:ascii="Sylfaen" w:eastAsia="Times New Roman" w:hAnsi="Sylfaen" w:cs="Times New Roman"/>
          <w:lang w:val="ka-GE"/>
        </w:rPr>
        <w:t>2019</w:t>
      </w:r>
      <w:r w:rsidR="00546392" w:rsidRPr="00560BF6">
        <w:rPr>
          <w:rFonts w:ascii="Sylfaen" w:eastAsia="Times New Roman" w:hAnsi="Sylfaen" w:cs="Times New Roman"/>
          <w:lang w:val="ka-GE"/>
        </w:rPr>
        <w:t xml:space="preserve"> წლის ბიუჯეტის</w:t>
      </w:r>
      <w:r w:rsidR="000A6D3C" w:rsidRPr="00560BF6">
        <w:rPr>
          <w:rFonts w:ascii="Sylfaen" w:eastAsia="Times New Roman" w:hAnsi="Sylfaen" w:cs="Times New Roman"/>
          <w:lang w:val="ka-GE"/>
        </w:rPr>
        <w:t xml:space="preserve"> </w:t>
      </w:r>
      <w:r w:rsidR="008C59BE" w:rsidRPr="00560BF6">
        <w:rPr>
          <w:rFonts w:ascii="Sylfaen" w:eastAsia="Times New Roman" w:hAnsi="Sylfaen" w:cs="Times New Roman"/>
          <w:lang w:val="ka-GE"/>
        </w:rPr>
        <w:t xml:space="preserve">პროექტით გათვალისწინებული 7625,8 </w:t>
      </w:r>
      <w:r w:rsidR="00546392" w:rsidRPr="00560BF6">
        <w:rPr>
          <w:rFonts w:ascii="Sylfaen" w:eastAsia="Times New Roman" w:hAnsi="Sylfaen" w:cs="Times New Roman"/>
          <w:lang w:val="ka-GE"/>
        </w:rPr>
        <w:t>ათასი ლარის ხარჯებში არაფინანსურ</w:t>
      </w:r>
      <w:r w:rsidR="00403A89" w:rsidRPr="00560BF6">
        <w:rPr>
          <w:rFonts w:ascii="Sylfaen" w:eastAsia="Times New Roman" w:hAnsi="Sylfaen" w:cs="Times New Roman"/>
          <w:lang w:val="ka-GE"/>
        </w:rPr>
        <w:t xml:space="preserve">ი აქტივების ზრდაზე მიმართულია </w:t>
      </w:r>
      <w:r w:rsidR="008C59BE" w:rsidRPr="00560BF6">
        <w:rPr>
          <w:rFonts w:ascii="Sylfaen" w:eastAsia="Times New Roman" w:hAnsi="Sylfaen" w:cs="Times New Roman"/>
          <w:lang w:val="ka-GE"/>
        </w:rPr>
        <w:t xml:space="preserve">347,0 </w:t>
      </w:r>
      <w:r w:rsidR="00546392" w:rsidRPr="00560BF6">
        <w:rPr>
          <w:rFonts w:ascii="Sylfaen" w:eastAsia="Times New Roman" w:hAnsi="Sylfaen" w:cs="Times New Roman"/>
          <w:lang w:val="ka-GE"/>
        </w:rPr>
        <w:t xml:space="preserve"> ათასი ლარი, </w:t>
      </w:r>
      <w:r w:rsidR="008C59BE" w:rsidRPr="00560BF6">
        <w:rPr>
          <w:rFonts w:ascii="Sylfaen" w:eastAsia="Times New Roman" w:hAnsi="Sylfaen" w:cs="Times New Roman"/>
          <w:lang w:val="ka-GE"/>
        </w:rPr>
        <w:t>4,6</w:t>
      </w:r>
      <w:r w:rsidR="00FC4185" w:rsidRPr="00560BF6">
        <w:rPr>
          <w:rFonts w:ascii="Sylfaen" w:eastAsia="Times New Roman" w:hAnsi="Sylfaen" w:cs="Times New Roman"/>
          <w:lang w:val="ka-GE"/>
        </w:rPr>
        <w:t xml:space="preserve"> %.</w:t>
      </w:r>
    </w:p>
    <w:p w:rsidR="00560BF6" w:rsidRDefault="00560BF6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  </w:t>
      </w:r>
      <w:r w:rsidR="00E617D1" w:rsidRPr="00AB78D7">
        <w:rPr>
          <w:rFonts w:ascii="Sylfaen" w:eastAsia="Times New Roman" w:hAnsi="Sylfaen" w:cs="Times New Roman"/>
          <w:lang w:val="ka-GE"/>
        </w:rPr>
        <w:t xml:space="preserve">დარჩენილი </w:t>
      </w:r>
      <w:r w:rsidR="008C59BE" w:rsidRPr="00AB78D7">
        <w:rPr>
          <w:rFonts w:ascii="Sylfaen" w:eastAsia="Times New Roman" w:hAnsi="Sylfaen" w:cs="Times New Roman"/>
        </w:rPr>
        <w:t>7238,8</w:t>
      </w:r>
      <w:r w:rsidR="00E617D1" w:rsidRPr="00AB78D7">
        <w:rPr>
          <w:rFonts w:ascii="Sylfaen" w:eastAsia="Times New Roman" w:hAnsi="Sylfaen" w:cs="Times New Roman"/>
        </w:rPr>
        <w:t xml:space="preserve"> </w:t>
      </w:r>
      <w:r w:rsidR="00546392" w:rsidRPr="00AB78D7">
        <w:rPr>
          <w:rFonts w:ascii="Sylfaen" w:eastAsia="Times New Roman" w:hAnsi="Sylfaen" w:cs="Times New Roman"/>
          <w:lang w:val="ka-GE"/>
        </w:rPr>
        <w:t>ათასი ლარიდან მიმართულია:</w:t>
      </w:r>
      <w:r>
        <w:rPr>
          <w:rFonts w:ascii="Sylfaen" w:eastAsia="Times New Roman" w:hAnsi="Sylfaen" w:cs="Times New Roman"/>
          <w:lang w:val="ka-GE"/>
        </w:rPr>
        <w:t xml:space="preserve"> </w:t>
      </w:r>
    </w:p>
    <w:p w:rsidR="00546392" w:rsidRPr="00F25651" w:rsidRDefault="004A1F79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შრომის ანაზღაურებაზე - 1</w:t>
      </w:r>
      <w:r w:rsidR="008C59BE" w:rsidRPr="00F25651">
        <w:rPr>
          <w:rFonts w:ascii="Sylfaen" w:eastAsia="Times New Roman" w:hAnsi="Sylfaen" w:cs="Times New Roman"/>
        </w:rPr>
        <w:t xml:space="preserve">719,4 </w:t>
      </w:r>
      <w:r w:rsidRPr="00F25651">
        <w:rPr>
          <w:rFonts w:ascii="Sylfaen" w:eastAsia="Times New Roman" w:hAnsi="Sylfaen" w:cs="Times New Roman"/>
          <w:lang w:val="ka-GE"/>
        </w:rPr>
        <w:t xml:space="preserve"> ათასი ლარი, </w:t>
      </w:r>
      <w:r w:rsidR="008C59BE" w:rsidRPr="00F25651">
        <w:rPr>
          <w:rFonts w:ascii="Sylfaen" w:eastAsia="Times New Roman" w:hAnsi="Sylfaen" w:cs="Times New Roman"/>
        </w:rPr>
        <w:t>23,7</w:t>
      </w:r>
      <w:r w:rsidR="00546392" w:rsidRPr="00F25651">
        <w:rPr>
          <w:rFonts w:ascii="Sylfaen" w:eastAsia="Times New Roman" w:hAnsi="Sylfaen" w:cs="Times New Roman"/>
          <w:lang w:val="ka-GE"/>
        </w:rPr>
        <w:t xml:space="preserve"> %.</w:t>
      </w:r>
    </w:p>
    <w:p w:rsidR="003551A4" w:rsidRPr="00F25651" w:rsidRDefault="00546392" w:rsidP="00560BF6">
      <w:pPr>
        <w:spacing w:line="360" w:lineRule="auto"/>
        <w:rPr>
          <w:rFonts w:ascii="Sylfaen" w:eastAsia="Times New Roman" w:hAnsi="Sylfaen" w:cs="Times New Roman"/>
        </w:rPr>
      </w:pPr>
      <w:r w:rsidRPr="00F25651">
        <w:rPr>
          <w:rFonts w:ascii="Sylfaen" w:eastAsia="Times New Roman" w:hAnsi="Sylfaen" w:cs="Times New Roman"/>
          <w:lang w:val="ka-GE"/>
        </w:rPr>
        <w:lastRenderedPageBreak/>
        <w:t>სა</w:t>
      </w:r>
      <w:r w:rsidR="000A6D3C" w:rsidRPr="00F25651">
        <w:rPr>
          <w:rFonts w:ascii="Sylfaen" w:eastAsia="Times New Roman" w:hAnsi="Sylfaen" w:cs="Times New Roman"/>
          <w:lang w:val="ka-GE"/>
        </w:rPr>
        <w:t>ქ</w:t>
      </w:r>
      <w:r w:rsidR="004A1F79" w:rsidRPr="00F25651">
        <w:rPr>
          <w:rFonts w:ascii="Sylfaen" w:eastAsia="Times New Roman" w:hAnsi="Sylfaen" w:cs="Times New Roman"/>
          <w:lang w:val="ka-GE"/>
        </w:rPr>
        <w:t xml:space="preserve">ონელსა და მომსახურებაზე - </w:t>
      </w:r>
      <w:r w:rsidR="008C59BE" w:rsidRPr="00F25651">
        <w:rPr>
          <w:rFonts w:ascii="Sylfaen" w:eastAsia="Times New Roman" w:hAnsi="Sylfaen" w:cs="Times New Roman"/>
        </w:rPr>
        <w:t xml:space="preserve">645,8 </w:t>
      </w:r>
      <w:r w:rsidR="004A1F79" w:rsidRPr="00F25651">
        <w:rPr>
          <w:rFonts w:ascii="Sylfaen" w:eastAsia="Times New Roman" w:hAnsi="Sylfaen" w:cs="Times New Roman"/>
          <w:lang w:val="ka-GE"/>
        </w:rPr>
        <w:t xml:space="preserve"> ათასი ლარი, </w:t>
      </w:r>
      <w:r w:rsidR="008C59BE" w:rsidRPr="00F25651">
        <w:rPr>
          <w:rFonts w:ascii="Sylfaen" w:eastAsia="Times New Roman" w:hAnsi="Sylfaen" w:cs="Times New Roman"/>
        </w:rPr>
        <w:t>8,9</w:t>
      </w:r>
      <w:r w:rsidRPr="00F25651">
        <w:rPr>
          <w:rFonts w:ascii="Sylfaen" w:eastAsia="Times New Roman" w:hAnsi="Sylfaen" w:cs="Times New Roman"/>
          <w:lang w:val="ka-GE"/>
        </w:rPr>
        <w:t xml:space="preserve"> %.</w:t>
      </w:r>
    </w:p>
    <w:p w:rsidR="00E617D1" w:rsidRPr="00560BF6" w:rsidRDefault="00E617D1" w:rsidP="00560BF6">
      <w:pPr>
        <w:spacing w:line="360" w:lineRule="auto"/>
        <w:rPr>
          <w:rFonts w:ascii="Sylfaen" w:eastAsia="Times New Roman" w:hAnsi="Sylfaen" w:cs="Times New Roman"/>
        </w:rPr>
      </w:pPr>
      <w:r w:rsidRPr="00560BF6">
        <w:rPr>
          <w:rFonts w:ascii="Sylfaen" w:eastAsia="Times New Roman" w:hAnsi="Sylfaen" w:cs="Times New Roman"/>
          <w:lang w:val="ka-GE"/>
        </w:rPr>
        <w:t>მათ შორის:</w:t>
      </w:r>
      <w:bookmarkStart w:id="1" w:name="_GoBack"/>
      <w:bookmarkEnd w:id="1"/>
    </w:p>
    <w:p w:rsidR="00E617D1" w:rsidRPr="00AB78D7" w:rsidRDefault="00E617D1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შტატგარ</w:t>
      </w:r>
      <w:r w:rsidR="00DA2A51" w:rsidRPr="00AB78D7">
        <w:rPr>
          <w:rFonts w:ascii="Sylfaen" w:eastAsia="Times New Roman" w:hAnsi="Sylfaen" w:cs="Times New Roman"/>
          <w:lang w:val="ka-GE"/>
        </w:rPr>
        <w:t>ე</w:t>
      </w:r>
      <w:r w:rsidR="004A1F79" w:rsidRPr="00AB78D7">
        <w:rPr>
          <w:rFonts w:ascii="Sylfaen" w:eastAsia="Times New Roman" w:hAnsi="Sylfaen" w:cs="Times New Roman"/>
          <w:lang w:val="ka-GE"/>
        </w:rPr>
        <w:t xml:space="preserve">შე მომუშავეთა ანაზღაურება </w:t>
      </w:r>
      <w:r w:rsidR="008C59BE" w:rsidRPr="00AB78D7">
        <w:rPr>
          <w:rFonts w:ascii="Sylfaen" w:eastAsia="Times New Roman" w:hAnsi="Sylfaen" w:cs="Times New Roman"/>
        </w:rPr>
        <w:t xml:space="preserve"> 177,6 </w:t>
      </w:r>
      <w:r w:rsidR="00A57AB4" w:rsidRPr="00AB78D7">
        <w:rPr>
          <w:rFonts w:ascii="Sylfaen" w:eastAsia="Times New Roman" w:hAnsi="Sylfaen" w:cs="Times New Roman"/>
          <w:lang w:val="ka-GE"/>
        </w:rPr>
        <w:t xml:space="preserve">ათ. ლარი, 2,5 </w:t>
      </w:r>
      <w:r w:rsidR="00DA2A51" w:rsidRPr="00AB78D7">
        <w:rPr>
          <w:rFonts w:ascii="Sylfaen" w:eastAsia="Times New Roman" w:hAnsi="Sylfaen" w:cs="Times New Roman"/>
          <w:lang w:val="ka-GE"/>
        </w:rPr>
        <w:t xml:space="preserve"> </w:t>
      </w:r>
      <w:r w:rsidRPr="00AB78D7">
        <w:rPr>
          <w:rFonts w:ascii="Sylfaen" w:eastAsia="Times New Roman" w:hAnsi="Sylfaen" w:cs="Times New Roman"/>
          <w:lang w:val="ka-GE"/>
        </w:rPr>
        <w:t xml:space="preserve"> %;</w:t>
      </w:r>
    </w:p>
    <w:p w:rsidR="00E617D1" w:rsidRPr="00AB78D7" w:rsidRDefault="00403A89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მივლინება </w:t>
      </w:r>
      <w:r w:rsidR="00A57AB4" w:rsidRPr="00AB78D7">
        <w:rPr>
          <w:rFonts w:ascii="Sylfaen" w:eastAsia="Times New Roman" w:hAnsi="Sylfaen" w:cs="Times New Roman"/>
          <w:lang w:val="ka-GE"/>
        </w:rPr>
        <w:t xml:space="preserve">16,0 </w:t>
      </w:r>
      <w:r w:rsidR="00DA2A51" w:rsidRPr="00AB78D7">
        <w:rPr>
          <w:rFonts w:ascii="Sylfaen" w:eastAsia="Times New Roman" w:hAnsi="Sylfaen" w:cs="Times New Roman"/>
          <w:lang w:val="ka-GE"/>
        </w:rPr>
        <w:t>ათ. ლარი , 0,2</w:t>
      </w:r>
      <w:r w:rsidR="00E617D1" w:rsidRPr="00AB78D7">
        <w:rPr>
          <w:rFonts w:ascii="Sylfaen" w:eastAsia="Times New Roman" w:hAnsi="Sylfaen" w:cs="Times New Roman"/>
          <w:lang w:val="ka-GE"/>
        </w:rPr>
        <w:t>%;</w:t>
      </w:r>
    </w:p>
    <w:p w:rsidR="00DA2A51" w:rsidRPr="00AB78D7" w:rsidRDefault="00A57AB4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 xml:space="preserve">ოფისის ხარჯები 136,0 </w:t>
      </w:r>
      <w:r w:rsidR="00E617D1" w:rsidRPr="00AB78D7">
        <w:rPr>
          <w:rFonts w:ascii="Sylfaen" w:eastAsia="Times New Roman" w:hAnsi="Sylfaen" w:cs="Times New Roman"/>
          <w:lang w:val="ka-GE"/>
        </w:rPr>
        <w:t xml:space="preserve"> ა</w:t>
      </w:r>
      <w:r w:rsidRPr="00AB78D7">
        <w:rPr>
          <w:rFonts w:ascii="Sylfaen" w:eastAsia="Times New Roman" w:hAnsi="Sylfaen" w:cs="Times New Roman"/>
          <w:lang w:val="ka-GE"/>
        </w:rPr>
        <w:t>თ. ლარი, 1,9</w:t>
      </w:r>
      <w:r w:rsidR="006A794A" w:rsidRPr="00AB78D7">
        <w:rPr>
          <w:rFonts w:ascii="Sylfaen" w:eastAsia="Times New Roman" w:hAnsi="Sylfaen" w:cs="Times New Roman"/>
          <w:lang w:val="ka-GE"/>
        </w:rPr>
        <w:t xml:space="preserve"> %;</w:t>
      </w:r>
    </w:p>
    <w:p w:rsidR="00E617D1" w:rsidRPr="00AB78D7" w:rsidRDefault="00DA2A51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წარმომადგენლობითი ხარჯები 26,0 ათ. ლარი, 0,4</w:t>
      </w:r>
      <w:r w:rsidR="00E617D1" w:rsidRPr="00AB78D7">
        <w:rPr>
          <w:rFonts w:ascii="Sylfaen" w:eastAsia="Times New Roman" w:hAnsi="Sylfaen" w:cs="Times New Roman"/>
          <w:lang w:val="ka-GE"/>
        </w:rPr>
        <w:t xml:space="preserve"> %;</w:t>
      </w:r>
    </w:p>
    <w:p w:rsidR="00E617D1" w:rsidRPr="00AB78D7" w:rsidRDefault="00655B2E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ტრანსპორტის ხარჯები 1</w:t>
      </w:r>
      <w:r w:rsidR="00A57AB4" w:rsidRPr="00AB78D7">
        <w:rPr>
          <w:rFonts w:ascii="Sylfaen" w:eastAsia="Times New Roman" w:hAnsi="Sylfaen" w:cs="Times New Roman"/>
        </w:rPr>
        <w:t xml:space="preserve">22,2 </w:t>
      </w:r>
      <w:r w:rsidR="00DA2A51" w:rsidRPr="00AB78D7">
        <w:rPr>
          <w:rFonts w:ascii="Sylfaen" w:eastAsia="Times New Roman" w:hAnsi="Sylfaen" w:cs="Times New Roman"/>
        </w:rPr>
        <w:t xml:space="preserve"> </w:t>
      </w:r>
      <w:r w:rsidR="00DA2A51" w:rsidRPr="00AB78D7">
        <w:rPr>
          <w:rFonts w:ascii="Sylfaen" w:eastAsia="Times New Roman" w:hAnsi="Sylfaen" w:cs="Times New Roman"/>
          <w:lang w:val="ka-GE"/>
        </w:rPr>
        <w:t>ათ. ლარი, 1,7</w:t>
      </w:r>
      <w:r w:rsidR="00E617D1" w:rsidRPr="00AB78D7">
        <w:rPr>
          <w:rFonts w:ascii="Sylfaen" w:eastAsia="Times New Roman" w:hAnsi="Sylfaen" w:cs="Times New Roman"/>
          <w:lang w:val="ka-GE"/>
        </w:rPr>
        <w:t xml:space="preserve"> %;</w:t>
      </w:r>
    </w:p>
    <w:p w:rsidR="00E617D1" w:rsidRPr="00AB78D7" w:rsidRDefault="003551A4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სხვა დანარჩენი საქ.</w:t>
      </w:r>
      <w:r w:rsidR="00E617D1" w:rsidRPr="00AB78D7">
        <w:rPr>
          <w:rFonts w:ascii="Sylfaen" w:eastAsia="Times New Roman" w:hAnsi="Sylfaen" w:cs="Times New Roman"/>
          <w:lang w:val="ka-GE"/>
        </w:rPr>
        <w:t xml:space="preserve"> და მომსახურების ხარჯი - </w:t>
      </w:r>
      <w:r w:rsidR="00A57AB4" w:rsidRPr="00AB78D7">
        <w:rPr>
          <w:rFonts w:ascii="Sylfaen" w:eastAsia="Times New Roman" w:hAnsi="Sylfaen" w:cs="Times New Roman"/>
        </w:rPr>
        <w:t>168,0</w:t>
      </w:r>
      <w:r w:rsidR="00A57AB4" w:rsidRPr="00AB78D7">
        <w:rPr>
          <w:rFonts w:ascii="Sylfaen" w:eastAsia="Times New Roman" w:hAnsi="Sylfaen" w:cs="Times New Roman"/>
          <w:lang w:val="ka-GE"/>
        </w:rPr>
        <w:t xml:space="preserve"> ათ. ლარი, 2</w:t>
      </w:r>
      <w:r w:rsidR="00B729DF" w:rsidRPr="00AB78D7">
        <w:rPr>
          <w:rFonts w:ascii="Sylfaen" w:eastAsia="Times New Roman" w:hAnsi="Sylfaen" w:cs="Times New Roman"/>
          <w:lang w:val="ka-GE"/>
        </w:rPr>
        <w:t>.3</w:t>
      </w:r>
      <w:r w:rsidR="006A794A" w:rsidRPr="00AB78D7">
        <w:rPr>
          <w:rFonts w:ascii="Sylfaen" w:eastAsia="Times New Roman" w:hAnsi="Sylfaen" w:cs="Times New Roman"/>
          <w:lang w:val="ka-GE"/>
        </w:rPr>
        <w:t xml:space="preserve"> %;</w:t>
      </w:r>
    </w:p>
    <w:p w:rsidR="00A57AB4" w:rsidRPr="00AB78D7" w:rsidRDefault="00A57AB4" w:rsidP="00F25651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AB78D7">
        <w:rPr>
          <w:rFonts w:ascii="Sylfaen" w:eastAsia="Times New Roman" w:hAnsi="Sylfaen" w:cs="Times New Roman"/>
          <w:lang w:val="ka-GE"/>
        </w:rPr>
        <w:t>პროცენტებზე (სასესხო მომსახურება) -45,5 ათასი ლარი, 0,6 ათასი ლარი.</w:t>
      </w:r>
    </w:p>
    <w:p w:rsidR="00546392" w:rsidRPr="00F25651" w:rsidRDefault="00A57AB4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სუბსიდებზე - 3839,0  ათასი ლარი, 53,0</w:t>
      </w:r>
      <w:r w:rsidR="00655B2E" w:rsidRPr="00F25651">
        <w:rPr>
          <w:rFonts w:ascii="Sylfaen" w:eastAsia="Times New Roman" w:hAnsi="Sylfaen" w:cs="Times New Roman"/>
          <w:lang w:val="ka-GE"/>
        </w:rPr>
        <w:t xml:space="preserve"> </w:t>
      </w:r>
      <w:r w:rsidR="00D86269" w:rsidRPr="00F25651">
        <w:rPr>
          <w:rFonts w:ascii="Sylfaen" w:eastAsia="Times New Roman" w:hAnsi="Sylfaen" w:cs="Times New Roman"/>
          <w:lang w:val="ka-GE"/>
        </w:rPr>
        <w:t>%;</w:t>
      </w:r>
    </w:p>
    <w:p w:rsidR="002D0D21" w:rsidRPr="00F25651" w:rsidRDefault="00546392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სოცუზრუნველყოფაზე - </w:t>
      </w:r>
      <w:r w:rsidR="00A57AB4" w:rsidRPr="00F25651">
        <w:rPr>
          <w:rFonts w:ascii="Sylfaen" w:eastAsia="Times New Roman" w:hAnsi="Sylfaen" w:cs="Times New Roman"/>
          <w:lang w:val="ka-GE"/>
        </w:rPr>
        <w:t>625,0 ათასი ლარი, 8,6</w:t>
      </w:r>
      <w:r w:rsidR="00D86269" w:rsidRPr="00F25651">
        <w:rPr>
          <w:rFonts w:ascii="Sylfaen" w:eastAsia="Times New Roman" w:hAnsi="Sylfaen" w:cs="Times New Roman"/>
          <w:lang w:val="ka-GE"/>
        </w:rPr>
        <w:t xml:space="preserve"> %;</w:t>
      </w:r>
    </w:p>
    <w:p w:rsidR="00D86269" w:rsidRPr="00F25651" w:rsidRDefault="006D1DC2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>გრანტზე - 0,4 ათ. ლარი, 0,</w:t>
      </w:r>
      <w:r w:rsidR="00D86269" w:rsidRPr="00F25651">
        <w:rPr>
          <w:rFonts w:ascii="Sylfaen" w:eastAsia="Times New Roman" w:hAnsi="Sylfaen" w:cs="Times New Roman"/>
          <w:lang w:val="ka-GE"/>
        </w:rPr>
        <w:t>1 %;</w:t>
      </w:r>
    </w:p>
    <w:p w:rsidR="00D86269" w:rsidRPr="00F25651" w:rsidRDefault="00A57AB4" w:rsidP="00560BF6">
      <w:pPr>
        <w:spacing w:line="360" w:lineRule="auto"/>
        <w:rPr>
          <w:rFonts w:ascii="Sylfaen" w:eastAsia="Times New Roman" w:hAnsi="Sylfaen" w:cs="Times New Roman"/>
          <w:lang w:val="ka-GE"/>
        </w:rPr>
      </w:pPr>
      <w:r w:rsidRPr="00F25651">
        <w:rPr>
          <w:rFonts w:ascii="Sylfaen" w:eastAsia="Times New Roman" w:hAnsi="Sylfaen" w:cs="Times New Roman"/>
          <w:lang w:val="ka-GE"/>
        </w:rPr>
        <w:t xml:space="preserve">სხვა ხარჯებზე - 363,7  ათ. ლარი 5,0 </w:t>
      </w:r>
      <w:r w:rsidR="00D86269" w:rsidRPr="00F25651">
        <w:rPr>
          <w:rFonts w:ascii="Sylfaen" w:eastAsia="Times New Roman" w:hAnsi="Sylfaen" w:cs="Times New Roman"/>
          <w:lang w:val="ka-GE"/>
        </w:rPr>
        <w:t xml:space="preserve"> %.</w:t>
      </w:r>
    </w:p>
    <w:p w:rsidR="002D0D21" w:rsidRPr="00AB78D7" w:rsidRDefault="002D0D21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</w:p>
    <w:p w:rsidR="00A05886" w:rsidRPr="00AB78D7" w:rsidRDefault="000F728E" w:rsidP="00F25651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>საფინანსო-საბიუჯეტო სამსახურის</w:t>
      </w:r>
    </w:p>
    <w:p w:rsidR="00D111AE" w:rsidRPr="00AB78D7" w:rsidRDefault="00C2739F" w:rsidP="00F25651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  <w:r w:rsidRPr="00AB78D7">
        <w:rPr>
          <w:rFonts w:ascii="Sylfaen" w:eastAsia="Times New Roman" w:hAnsi="Sylfaen" w:cs="Times New Roman"/>
          <w:b/>
          <w:lang w:val="ka-GE"/>
        </w:rPr>
        <w:t>უფროსი:                                ვ. გელაშვილი</w:t>
      </w:r>
    </w:p>
    <w:p w:rsidR="00D111AE" w:rsidRPr="00AB78D7" w:rsidRDefault="00D111AE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</w:p>
    <w:p w:rsidR="009830D1" w:rsidRPr="00AB78D7" w:rsidRDefault="009830D1" w:rsidP="00F25651">
      <w:pPr>
        <w:spacing w:line="360" w:lineRule="auto"/>
        <w:ind w:left="360"/>
        <w:rPr>
          <w:rFonts w:ascii="Sylfaen" w:eastAsia="Times New Roman" w:hAnsi="Sylfaen" w:cs="Times New Roman"/>
          <w:b/>
          <w:lang w:val="ka-GE"/>
        </w:rPr>
      </w:pPr>
    </w:p>
    <w:p w:rsidR="009830D1" w:rsidRPr="00AB78D7" w:rsidRDefault="009830D1" w:rsidP="00F25651">
      <w:pPr>
        <w:spacing w:line="360" w:lineRule="auto"/>
        <w:ind w:left="360"/>
        <w:rPr>
          <w:rFonts w:ascii="Sylfaen" w:eastAsia="Times New Roman" w:hAnsi="Sylfaen" w:cs="Times New Roman"/>
          <w:b/>
          <w:lang w:val="ka-GE"/>
        </w:rPr>
      </w:pPr>
    </w:p>
    <w:p w:rsidR="009830D1" w:rsidRPr="00AB78D7" w:rsidRDefault="009830D1" w:rsidP="00F25651">
      <w:pPr>
        <w:pStyle w:val="ListParagraph"/>
        <w:spacing w:line="360" w:lineRule="auto"/>
        <w:rPr>
          <w:rFonts w:ascii="Sylfaen" w:eastAsia="Times New Roman" w:hAnsi="Sylfaen" w:cs="Times New Roman"/>
          <w:b/>
          <w:lang w:val="ka-GE"/>
        </w:rPr>
      </w:pPr>
    </w:p>
    <w:p w:rsidR="009830D1" w:rsidRPr="00AB78D7" w:rsidRDefault="009830D1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</w:p>
    <w:p w:rsidR="00597E25" w:rsidRPr="00AB78D7" w:rsidRDefault="00597E25" w:rsidP="00F25651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</w:p>
    <w:p w:rsidR="00597E25" w:rsidRPr="00AB78D7" w:rsidRDefault="00597E25" w:rsidP="00D6750E">
      <w:pPr>
        <w:spacing w:line="360" w:lineRule="auto"/>
        <w:rPr>
          <w:rFonts w:ascii="Sylfaen" w:eastAsia="Times New Roman" w:hAnsi="Sylfaen" w:cs="Times New Roman"/>
          <w:lang w:val="ka-GE"/>
        </w:rPr>
      </w:pPr>
    </w:p>
    <w:p w:rsidR="00B240B2" w:rsidRPr="00AB78D7" w:rsidRDefault="00B240B2" w:rsidP="00D6750E">
      <w:pPr>
        <w:spacing w:line="360" w:lineRule="auto"/>
        <w:rPr>
          <w:rFonts w:ascii="Sylfaen" w:eastAsia="Times New Roman" w:hAnsi="Sylfaen" w:cs="Times New Roman"/>
          <w:lang w:val="ka-GE"/>
        </w:rPr>
      </w:pPr>
    </w:p>
    <w:p w:rsidR="00142C5B" w:rsidRPr="00AB78D7" w:rsidRDefault="00142C5B" w:rsidP="00D6750E">
      <w:pPr>
        <w:spacing w:line="360" w:lineRule="auto"/>
        <w:rPr>
          <w:rFonts w:ascii="Sylfaen" w:eastAsia="Times New Roman" w:hAnsi="Sylfaen" w:cs="Times New Roman"/>
          <w:lang w:val="ka-GE"/>
        </w:rPr>
      </w:pPr>
    </w:p>
    <w:p w:rsidR="00AE4684" w:rsidRPr="00AB78D7" w:rsidRDefault="00AE4684" w:rsidP="00D6750E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</w:p>
    <w:p w:rsidR="00117CF9" w:rsidRPr="00AB78D7" w:rsidRDefault="00117CF9" w:rsidP="00D6750E">
      <w:pPr>
        <w:spacing w:line="360" w:lineRule="auto"/>
        <w:ind w:left="360"/>
        <w:rPr>
          <w:rFonts w:ascii="Sylfaen" w:eastAsia="Times New Roman" w:hAnsi="Sylfaen" w:cs="Times New Roman"/>
          <w:lang w:val="ka-GE"/>
        </w:rPr>
      </w:pPr>
    </w:p>
    <w:p w:rsidR="00117CF9" w:rsidRPr="00AB78D7" w:rsidRDefault="00117CF9" w:rsidP="00D6750E">
      <w:pPr>
        <w:pStyle w:val="ListParagraph"/>
        <w:spacing w:line="360" w:lineRule="auto"/>
        <w:rPr>
          <w:rFonts w:ascii="Sylfaen" w:eastAsia="Times New Roman" w:hAnsi="Sylfaen" w:cs="Times New Roman"/>
          <w:lang w:val="ka-GE"/>
        </w:rPr>
      </w:pPr>
    </w:p>
    <w:p w:rsidR="00117CF9" w:rsidRPr="00AB78D7" w:rsidRDefault="00117CF9" w:rsidP="00D6750E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</w:p>
    <w:p w:rsidR="00117CF9" w:rsidRPr="00AB78D7" w:rsidRDefault="00117CF9" w:rsidP="00D6750E">
      <w:pPr>
        <w:spacing w:line="360" w:lineRule="auto"/>
        <w:rPr>
          <w:rFonts w:ascii="Sylfaen" w:eastAsia="Times New Roman" w:hAnsi="Sylfaen" w:cs="Times New Roman"/>
          <w:b/>
          <w:lang w:val="ka-GE"/>
        </w:rPr>
      </w:pPr>
    </w:p>
    <w:p w:rsidR="003F7F26" w:rsidRPr="00AB78D7" w:rsidRDefault="003F7F26" w:rsidP="00D6750E">
      <w:pPr>
        <w:spacing w:line="360" w:lineRule="auto"/>
        <w:jc w:val="center"/>
        <w:rPr>
          <w:lang w:val="ka-GE"/>
        </w:rPr>
      </w:pPr>
    </w:p>
    <w:p w:rsidR="00E614E8" w:rsidRPr="00AB78D7" w:rsidRDefault="00E614E8" w:rsidP="00D6750E">
      <w:pPr>
        <w:spacing w:line="360" w:lineRule="auto"/>
        <w:rPr>
          <w:lang w:val="ka-GE"/>
        </w:rPr>
      </w:pPr>
    </w:p>
    <w:sectPr w:rsidR="00E614E8" w:rsidRPr="00AB78D7" w:rsidSect="00B9402A">
      <w:head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78" w:rsidRDefault="00972178" w:rsidP="00FC41C5">
      <w:pPr>
        <w:spacing w:after="0" w:line="240" w:lineRule="auto"/>
      </w:pPr>
      <w:r>
        <w:separator/>
      </w:r>
    </w:p>
  </w:endnote>
  <w:endnote w:type="continuationSeparator" w:id="0">
    <w:p w:rsidR="00972178" w:rsidRDefault="00972178" w:rsidP="00FC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78" w:rsidRDefault="00972178" w:rsidP="00FC41C5">
      <w:pPr>
        <w:spacing w:after="0" w:line="240" w:lineRule="auto"/>
      </w:pPr>
      <w:r>
        <w:separator/>
      </w:r>
    </w:p>
  </w:footnote>
  <w:footnote w:type="continuationSeparator" w:id="0">
    <w:p w:rsidR="00972178" w:rsidRDefault="00972178" w:rsidP="00FC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892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7FF9" w:rsidRDefault="00407F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7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41C5" w:rsidRDefault="00FC4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9C1"/>
    <w:multiLevelType w:val="hybridMultilevel"/>
    <w:tmpl w:val="21CCE02E"/>
    <w:lvl w:ilvl="0" w:tplc="D50A7912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03926"/>
    <w:multiLevelType w:val="hybridMultilevel"/>
    <w:tmpl w:val="14FC4A28"/>
    <w:lvl w:ilvl="0" w:tplc="C7DAAE88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E14"/>
    <w:multiLevelType w:val="hybridMultilevel"/>
    <w:tmpl w:val="9BE05866"/>
    <w:lvl w:ilvl="0" w:tplc="2F5C390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5BF"/>
    <w:multiLevelType w:val="multilevel"/>
    <w:tmpl w:val="D3863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606B"/>
    <w:multiLevelType w:val="hybridMultilevel"/>
    <w:tmpl w:val="23967BC2"/>
    <w:lvl w:ilvl="0" w:tplc="3672392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F7090"/>
    <w:multiLevelType w:val="hybridMultilevel"/>
    <w:tmpl w:val="8A54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766C8"/>
    <w:multiLevelType w:val="hybridMultilevel"/>
    <w:tmpl w:val="532AF09C"/>
    <w:lvl w:ilvl="0" w:tplc="D6DA0C40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E27CA5"/>
    <w:multiLevelType w:val="hybridMultilevel"/>
    <w:tmpl w:val="3CA01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13915"/>
    <w:multiLevelType w:val="hybridMultilevel"/>
    <w:tmpl w:val="32EC033E"/>
    <w:lvl w:ilvl="0" w:tplc="D8026432">
      <w:start w:val="2"/>
      <w:numFmt w:val="decimalZero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F846642"/>
    <w:multiLevelType w:val="hybridMultilevel"/>
    <w:tmpl w:val="8E7A8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86651"/>
    <w:multiLevelType w:val="hybridMultilevel"/>
    <w:tmpl w:val="C5F0461C"/>
    <w:lvl w:ilvl="0" w:tplc="2F982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155A4"/>
    <w:multiLevelType w:val="hybridMultilevel"/>
    <w:tmpl w:val="A70E47AE"/>
    <w:lvl w:ilvl="0" w:tplc="1640FE04">
      <w:numFmt w:val="bullet"/>
      <w:lvlText w:val="-"/>
      <w:lvlJc w:val="left"/>
      <w:pPr>
        <w:ind w:left="108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EA04FE"/>
    <w:multiLevelType w:val="hybridMultilevel"/>
    <w:tmpl w:val="0D643198"/>
    <w:lvl w:ilvl="0" w:tplc="AD3C54D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B3E83"/>
    <w:multiLevelType w:val="hybridMultilevel"/>
    <w:tmpl w:val="8E06005A"/>
    <w:lvl w:ilvl="0" w:tplc="3FBA54F4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8C3DC7"/>
    <w:multiLevelType w:val="hybridMultilevel"/>
    <w:tmpl w:val="BE38EF7A"/>
    <w:lvl w:ilvl="0" w:tplc="DD605D1E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3240FD"/>
    <w:multiLevelType w:val="hybridMultilevel"/>
    <w:tmpl w:val="E26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E5377"/>
    <w:multiLevelType w:val="hybridMultilevel"/>
    <w:tmpl w:val="15FE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14"/>
  </w:num>
  <w:num w:numId="13">
    <w:abstractNumId w:val="8"/>
  </w:num>
  <w:num w:numId="14">
    <w:abstractNumId w:val="16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2B9"/>
    <w:rsid w:val="00040C9B"/>
    <w:rsid w:val="00040F32"/>
    <w:rsid w:val="00044AA2"/>
    <w:rsid w:val="00044D0E"/>
    <w:rsid w:val="000501FF"/>
    <w:rsid w:val="000721D3"/>
    <w:rsid w:val="00094F64"/>
    <w:rsid w:val="000A6D3C"/>
    <w:rsid w:val="000B26B8"/>
    <w:rsid w:val="000C0E6D"/>
    <w:rsid w:val="000D6072"/>
    <w:rsid w:val="000E195D"/>
    <w:rsid w:val="000F0983"/>
    <w:rsid w:val="000F30BE"/>
    <w:rsid w:val="000F728E"/>
    <w:rsid w:val="001016DA"/>
    <w:rsid w:val="00116879"/>
    <w:rsid w:val="00117CF9"/>
    <w:rsid w:val="00117D1D"/>
    <w:rsid w:val="0012755B"/>
    <w:rsid w:val="00142C5B"/>
    <w:rsid w:val="001958F8"/>
    <w:rsid w:val="001F4ACE"/>
    <w:rsid w:val="001F5F7E"/>
    <w:rsid w:val="0024643A"/>
    <w:rsid w:val="00274909"/>
    <w:rsid w:val="0027735C"/>
    <w:rsid w:val="00287BF5"/>
    <w:rsid w:val="002A3E67"/>
    <w:rsid w:val="002B1A7A"/>
    <w:rsid w:val="002D0D21"/>
    <w:rsid w:val="002F0052"/>
    <w:rsid w:val="002F55EB"/>
    <w:rsid w:val="00302EA4"/>
    <w:rsid w:val="00333E57"/>
    <w:rsid w:val="003551A4"/>
    <w:rsid w:val="00366C15"/>
    <w:rsid w:val="00382431"/>
    <w:rsid w:val="00387081"/>
    <w:rsid w:val="003A343B"/>
    <w:rsid w:val="003C03BD"/>
    <w:rsid w:val="003D4CF4"/>
    <w:rsid w:val="003D6048"/>
    <w:rsid w:val="003F7F26"/>
    <w:rsid w:val="00403A89"/>
    <w:rsid w:val="00407FF9"/>
    <w:rsid w:val="004161A0"/>
    <w:rsid w:val="00417C2A"/>
    <w:rsid w:val="00417D4E"/>
    <w:rsid w:val="0043608D"/>
    <w:rsid w:val="00440039"/>
    <w:rsid w:val="00447AD1"/>
    <w:rsid w:val="004723F9"/>
    <w:rsid w:val="00486507"/>
    <w:rsid w:val="004A1F79"/>
    <w:rsid w:val="004B11C8"/>
    <w:rsid w:val="004D1C88"/>
    <w:rsid w:val="004F205A"/>
    <w:rsid w:val="004F412E"/>
    <w:rsid w:val="00503324"/>
    <w:rsid w:val="00503E96"/>
    <w:rsid w:val="00507BA7"/>
    <w:rsid w:val="005179B9"/>
    <w:rsid w:val="0052026C"/>
    <w:rsid w:val="00535830"/>
    <w:rsid w:val="00544C77"/>
    <w:rsid w:val="005451BD"/>
    <w:rsid w:val="00546392"/>
    <w:rsid w:val="00553E3A"/>
    <w:rsid w:val="00560BF6"/>
    <w:rsid w:val="00572180"/>
    <w:rsid w:val="005965D0"/>
    <w:rsid w:val="00597E25"/>
    <w:rsid w:val="005C179B"/>
    <w:rsid w:val="005D674F"/>
    <w:rsid w:val="006163C7"/>
    <w:rsid w:val="00624E3D"/>
    <w:rsid w:val="00625418"/>
    <w:rsid w:val="00625F6B"/>
    <w:rsid w:val="0065311D"/>
    <w:rsid w:val="00655B2E"/>
    <w:rsid w:val="0066030E"/>
    <w:rsid w:val="006670E6"/>
    <w:rsid w:val="006711F3"/>
    <w:rsid w:val="00674335"/>
    <w:rsid w:val="00685540"/>
    <w:rsid w:val="00693772"/>
    <w:rsid w:val="00693ADB"/>
    <w:rsid w:val="006A5529"/>
    <w:rsid w:val="006A794A"/>
    <w:rsid w:val="006C75A3"/>
    <w:rsid w:val="006D1DC2"/>
    <w:rsid w:val="006D7EC4"/>
    <w:rsid w:val="00710BFB"/>
    <w:rsid w:val="007237D9"/>
    <w:rsid w:val="00744322"/>
    <w:rsid w:val="00780532"/>
    <w:rsid w:val="00783863"/>
    <w:rsid w:val="0078695F"/>
    <w:rsid w:val="007A0398"/>
    <w:rsid w:val="007B4F64"/>
    <w:rsid w:val="007D7471"/>
    <w:rsid w:val="007E547F"/>
    <w:rsid w:val="00810180"/>
    <w:rsid w:val="0082404B"/>
    <w:rsid w:val="0082545A"/>
    <w:rsid w:val="008421DB"/>
    <w:rsid w:val="008452E3"/>
    <w:rsid w:val="00851B76"/>
    <w:rsid w:val="0085240D"/>
    <w:rsid w:val="008745DD"/>
    <w:rsid w:val="008812DB"/>
    <w:rsid w:val="00896E0B"/>
    <w:rsid w:val="008A2876"/>
    <w:rsid w:val="008C59BE"/>
    <w:rsid w:val="008D1663"/>
    <w:rsid w:val="00904C95"/>
    <w:rsid w:val="00915752"/>
    <w:rsid w:val="00944232"/>
    <w:rsid w:val="00950B28"/>
    <w:rsid w:val="00970B17"/>
    <w:rsid w:val="00972178"/>
    <w:rsid w:val="00976BAA"/>
    <w:rsid w:val="00977050"/>
    <w:rsid w:val="009830D1"/>
    <w:rsid w:val="009909D1"/>
    <w:rsid w:val="009B43B4"/>
    <w:rsid w:val="00A05886"/>
    <w:rsid w:val="00A341EA"/>
    <w:rsid w:val="00A36DE0"/>
    <w:rsid w:val="00A44901"/>
    <w:rsid w:val="00A57AB4"/>
    <w:rsid w:val="00A57FB3"/>
    <w:rsid w:val="00A705F3"/>
    <w:rsid w:val="00A772E5"/>
    <w:rsid w:val="00A916C2"/>
    <w:rsid w:val="00A918F0"/>
    <w:rsid w:val="00A96296"/>
    <w:rsid w:val="00A97B8B"/>
    <w:rsid w:val="00AA1133"/>
    <w:rsid w:val="00AA3E05"/>
    <w:rsid w:val="00AB78D7"/>
    <w:rsid w:val="00AC7CE3"/>
    <w:rsid w:val="00AE4684"/>
    <w:rsid w:val="00AF2467"/>
    <w:rsid w:val="00AF27AC"/>
    <w:rsid w:val="00AF2890"/>
    <w:rsid w:val="00AF4683"/>
    <w:rsid w:val="00AF603C"/>
    <w:rsid w:val="00B052EE"/>
    <w:rsid w:val="00B10200"/>
    <w:rsid w:val="00B240B2"/>
    <w:rsid w:val="00B24776"/>
    <w:rsid w:val="00B52A3E"/>
    <w:rsid w:val="00B600FD"/>
    <w:rsid w:val="00B70CCD"/>
    <w:rsid w:val="00B729DF"/>
    <w:rsid w:val="00B77D37"/>
    <w:rsid w:val="00B81BA9"/>
    <w:rsid w:val="00B86395"/>
    <w:rsid w:val="00B938EE"/>
    <w:rsid w:val="00B9402A"/>
    <w:rsid w:val="00B969D0"/>
    <w:rsid w:val="00BA662E"/>
    <w:rsid w:val="00BC38C4"/>
    <w:rsid w:val="00BD19D8"/>
    <w:rsid w:val="00BE5B92"/>
    <w:rsid w:val="00BF0A6E"/>
    <w:rsid w:val="00BF324C"/>
    <w:rsid w:val="00C06042"/>
    <w:rsid w:val="00C17ED8"/>
    <w:rsid w:val="00C2739F"/>
    <w:rsid w:val="00C27471"/>
    <w:rsid w:val="00C3271F"/>
    <w:rsid w:val="00C40214"/>
    <w:rsid w:val="00C603E6"/>
    <w:rsid w:val="00C63107"/>
    <w:rsid w:val="00C6475E"/>
    <w:rsid w:val="00C665BC"/>
    <w:rsid w:val="00C736E3"/>
    <w:rsid w:val="00CB2173"/>
    <w:rsid w:val="00CC3412"/>
    <w:rsid w:val="00CE0AA1"/>
    <w:rsid w:val="00CE6D8D"/>
    <w:rsid w:val="00D00FF1"/>
    <w:rsid w:val="00D01605"/>
    <w:rsid w:val="00D111AE"/>
    <w:rsid w:val="00D25A48"/>
    <w:rsid w:val="00D45583"/>
    <w:rsid w:val="00D553F4"/>
    <w:rsid w:val="00D56014"/>
    <w:rsid w:val="00D6750E"/>
    <w:rsid w:val="00D86269"/>
    <w:rsid w:val="00D92999"/>
    <w:rsid w:val="00DA2A51"/>
    <w:rsid w:val="00DA2E21"/>
    <w:rsid w:val="00DA595F"/>
    <w:rsid w:val="00DC05F7"/>
    <w:rsid w:val="00DC7D5E"/>
    <w:rsid w:val="00DD17A8"/>
    <w:rsid w:val="00DD6329"/>
    <w:rsid w:val="00DD72E5"/>
    <w:rsid w:val="00E013CC"/>
    <w:rsid w:val="00E0273A"/>
    <w:rsid w:val="00E0310C"/>
    <w:rsid w:val="00E070FC"/>
    <w:rsid w:val="00E07288"/>
    <w:rsid w:val="00E22235"/>
    <w:rsid w:val="00E23FC3"/>
    <w:rsid w:val="00E26762"/>
    <w:rsid w:val="00E41B3E"/>
    <w:rsid w:val="00E42DBC"/>
    <w:rsid w:val="00E56748"/>
    <w:rsid w:val="00E614E8"/>
    <w:rsid w:val="00E617D1"/>
    <w:rsid w:val="00E619F2"/>
    <w:rsid w:val="00E64AB4"/>
    <w:rsid w:val="00E75674"/>
    <w:rsid w:val="00E952EC"/>
    <w:rsid w:val="00EA0BDE"/>
    <w:rsid w:val="00EB01EE"/>
    <w:rsid w:val="00EB4ABE"/>
    <w:rsid w:val="00EC3EEB"/>
    <w:rsid w:val="00EC6BC3"/>
    <w:rsid w:val="00ED5299"/>
    <w:rsid w:val="00F00EFE"/>
    <w:rsid w:val="00F12FE4"/>
    <w:rsid w:val="00F1695C"/>
    <w:rsid w:val="00F22BA2"/>
    <w:rsid w:val="00F25651"/>
    <w:rsid w:val="00F440E7"/>
    <w:rsid w:val="00F47918"/>
    <w:rsid w:val="00F652B9"/>
    <w:rsid w:val="00F864D4"/>
    <w:rsid w:val="00F926EB"/>
    <w:rsid w:val="00FA4D3A"/>
    <w:rsid w:val="00FA556E"/>
    <w:rsid w:val="00FB0906"/>
    <w:rsid w:val="00FC1459"/>
    <w:rsid w:val="00FC4185"/>
    <w:rsid w:val="00FC41C5"/>
    <w:rsid w:val="00FC5DE4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09B5C-86FF-4539-ACBD-AC56B904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03E6"/>
  </w:style>
  <w:style w:type="paragraph" w:styleId="BalloonText">
    <w:name w:val="Balloon Text"/>
    <w:basedOn w:val="Normal"/>
    <w:link w:val="BalloonTextChar"/>
    <w:uiPriority w:val="99"/>
    <w:semiHidden/>
    <w:unhideWhenUsed/>
    <w:rsid w:val="00C6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1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C5"/>
  </w:style>
  <w:style w:type="paragraph" w:styleId="Footer">
    <w:name w:val="footer"/>
    <w:basedOn w:val="Normal"/>
    <w:link w:val="FooterChar"/>
    <w:uiPriority w:val="99"/>
    <w:unhideWhenUsed/>
    <w:rsid w:val="00FC41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148438">
          <w:marLeft w:val="0"/>
          <w:marRight w:val="0"/>
          <w:marTop w:val="600"/>
          <w:marBottom w:val="0"/>
          <w:divBdr>
            <w:top w:val="single" w:sz="6" w:space="2" w:color="D5DBDB"/>
            <w:left w:val="single" w:sz="6" w:space="2" w:color="D5DBDB"/>
            <w:bottom w:val="single" w:sz="6" w:space="2" w:color="D5DBDB"/>
            <w:right w:val="single" w:sz="6" w:space="2" w:color="D5DBDB"/>
          </w:divBdr>
        </w:div>
      </w:divsChild>
    </w:div>
    <w:div w:id="669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E34C-0410-4196-8A89-EE2EE4A3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8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Nino Maghlakelidze</cp:lastModifiedBy>
  <cp:revision>165</cp:revision>
  <cp:lastPrinted>2018-11-09T11:32:00Z</cp:lastPrinted>
  <dcterms:created xsi:type="dcterms:W3CDTF">2014-08-25T10:23:00Z</dcterms:created>
  <dcterms:modified xsi:type="dcterms:W3CDTF">2018-11-15T07:28:00Z</dcterms:modified>
</cp:coreProperties>
</file>