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96" w:rsidRPr="00C72034" w:rsidRDefault="003F5F96">
      <w:pPr>
        <w:rPr>
          <w:u w:val="single"/>
        </w:rPr>
      </w:pPr>
    </w:p>
    <w:p w:rsidR="001E612B" w:rsidRDefault="001E612B"/>
    <w:p w:rsidR="001E612B" w:rsidRDefault="001E612B"/>
    <w:p w:rsidR="001E612B" w:rsidRDefault="001E612B"/>
    <w:p w:rsidR="001E612B" w:rsidRDefault="001E612B"/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Pr="00D460A4" w:rsidRDefault="00220396" w:rsidP="00D460A4">
      <w:pPr>
        <w:jc w:val="center"/>
        <w:rPr>
          <w:rFonts w:ascii="Sylfaen" w:hAnsi="Sylfaen"/>
          <w:b/>
          <w:sz w:val="38"/>
          <w:szCs w:val="38"/>
          <w:lang w:val="ka-GE"/>
        </w:rPr>
      </w:pPr>
      <w:r w:rsidRPr="00D460A4">
        <w:rPr>
          <w:rFonts w:ascii="Sylfaen" w:hAnsi="Sylfaen"/>
          <w:b/>
          <w:sz w:val="38"/>
          <w:szCs w:val="38"/>
          <w:lang w:val="ka-GE"/>
        </w:rPr>
        <w:t>ზედამხედველობისა და არქიტექტურის სამსახურის</w:t>
      </w:r>
    </w:p>
    <w:p w:rsidR="009168D9" w:rsidRPr="00D460A4" w:rsidRDefault="00396418" w:rsidP="00D460A4">
      <w:pPr>
        <w:jc w:val="center"/>
        <w:rPr>
          <w:rFonts w:ascii="Sylfaen" w:hAnsi="Sylfaen"/>
          <w:b/>
          <w:sz w:val="38"/>
          <w:szCs w:val="38"/>
          <w:lang w:val="ka-GE"/>
        </w:rPr>
      </w:pPr>
      <w:r w:rsidRPr="00D460A4">
        <w:rPr>
          <w:rFonts w:ascii="Sylfaen" w:hAnsi="Sylfaen"/>
          <w:b/>
          <w:sz w:val="38"/>
          <w:szCs w:val="38"/>
          <w:lang w:val="ka-GE"/>
        </w:rPr>
        <w:t>ანგარიში გაწეული მუშაობის შესახებ</w:t>
      </w:r>
    </w:p>
    <w:p w:rsidR="00D460A4" w:rsidRPr="00D460A4" w:rsidRDefault="00396418" w:rsidP="00D460A4">
      <w:pPr>
        <w:jc w:val="center"/>
        <w:rPr>
          <w:rFonts w:ascii="Sylfaen" w:hAnsi="Sylfaen"/>
          <w:b/>
          <w:sz w:val="38"/>
          <w:szCs w:val="38"/>
          <w:lang w:val="ka-GE"/>
        </w:rPr>
      </w:pPr>
      <w:r w:rsidRPr="00D460A4">
        <w:rPr>
          <w:rFonts w:ascii="Sylfaen" w:hAnsi="Sylfaen"/>
          <w:b/>
          <w:sz w:val="38"/>
          <w:szCs w:val="38"/>
          <w:lang w:val="ka-GE"/>
        </w:rPr>
        <w:t>201</w:t>
      </w:r>
      <w:r w:rsidR="00B47E0E" w:rsidRPr="00D460A4">
        <w:rPr>
          <w:rFonts w:ascii="Sylfaen" w:hAnsi="Sylfaen"/>
          <w:b/>
          <w:sz w:val="38"/>
          <w:szCs w:val="38"/>
          <w:lang w:val="ka-GE"/>
        </w:rPr>
        <w:t>9</w:t>
      </w:r>
      <w:r w:rsidRPr="00D460A4">
        <w:rPr>
          <w:rFonts w:ascii="Sylfaen" w:hAnsi="Sylfaen"/>
          <w:b/>
          <w:sz w:val="38"/>
          <w:szCs w:val="38"/>
          <w:lang w:val="ka-GE"/>
        </w:rPr>
        <w:t xml:space="preserve"> წელი</w:t>
      </w:r>
      <w:r w:rsidR="00794E28" w:rsidRPr="00D460A4">
        <w:rPr>
          <w:rFonts w:ascii="Sylfaen" w:hAnsi="Sylfaen"/>
          <w:b/>
          <w:sz w:val="38"/>
          <w:szCs w:val="38"/>
          <w:lang w:val="ka-GE"/>
        </w:rPr>
        <w:t>.</w:t>
      </w:r>
    </w:p>
    <w:p w:rsidR="001E612B" w:rsidRPr="00AD26F6" w:rsidRDefault="00B47E0E" w:rsidP="00D460A4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38"/>
          <w:szCs w:val="38"/>
          <w:lang w:val="ka-GE"/>
        </w:rPr>
        <w:t>(</w:t>
      </w:r>
      <w:r w:rsidR="009E0730">
        <w:rPr>
          <w:rFonts w:ascii="Sylfaen" w:hAnsi="Sylfaen"/>
          <w:sz w:val="38"/>
          <w:szCs w:val="38"/>
          <w:lang w:val="ka-GE"/>
        </w:rPr>
        <w:t>პირველ ივნისამდე</w:t>
      </w:r>
      <w:r>
        <w:rPr>
          <w:rFonts w:ascii="Sylfaen" w:hAnsi="Sylfaen"/>
          <w:sz w:val="38"/>
          <w:szCs w:val="38"/>
          <w:lang w:val="ka-GE"/>
        </w:rPr>
        <w:t>)</w:t>
      </w: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1E612B" w:rsidRDefault="001E612B">
      <w:pPr>
        <w:rPr>
          <w:rFonts w:ascii="Sylfaen" w:hAnsi="Sylfaen"/>
          <w:sz w:val="38"/>
          <w:szCs w:val="38"/>
          <w:lang w:val="ka-GE"/>
        </w:rPr>
      </w:pPr>
    </w:p>
    <w:p w:rsidR="003371BE" w:rsidRPr="00DB2164" w:rsidRDefault="003371BE">
      <w:pPr>
        <w:rPr>
          <w:rFonts w:ascii="Sylfaen" w:hAnsi="Sylfaen"/>
          <w:lang w:val="ka-GE"/>
        </w:rPr>
      </w:pPr>
    </w:p>
    <w:p w:rsidR="00DB2164" w:rsidRPr="00DB2164" w:rsidRDefault="00DB2164">
      <w:pPr>
        <w:rPr>
          <w:rFonts w:ascii="Sylfaen" w:hAnsi="Sylfaen"/>
          <w:lang w:val="ka-GE"/>
        </w:rPr>
      </w:pPr>
    </w:p>
    <w:p w:rsidR="003371BE" w:rsidRPr="00DB2164" w:rsidRDefault="003371BE">
      <w:pPr>
        <w:rPr>
          <w:rFonts w:ascii="Sylfaen" w:hAnsi="Sylfaen"/>
          <w:lang w:val="ka-GE"/>
        </w:rPr>
      </w:pPr>
    </w:p>
    <w:p w:rsidR="003371BE" w:rsidRPr="00DB2164" w:rsidRDefault="003371BE" w:rsidP="00BF7D4E">
      <w:pPr>
        <w:jc w:val="both"/>
        <w:rPr>
          <w:rFonts w:ascii="Sylfaen" w:hAnsi="Sylfaen"/>
          <w:lang w:val="ka-GE"/>
        </w:rPr>
      </w:pPr>
    </w:p>
    <w:p w:rsidR="00702E5A" w:rsidRDefault="008045FA" w:rsidP="00751C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1E612B"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6109F3">
        <w:rPr>
          <w:rFonts w:ascii="Sylfaen" w:hAnsi="Sylfaen"/>
          <w:lang w:val="ka-GE"/>
        </w:rPr>
        <w:t>მერიის</w:t>
      </w:r>
      <w:r w:rsidR="009E0730">
        <w:rPr>
          <w:rFonts w:ascii="Sylfaen" w:hAnsi="Sylfaen"/>
          <w:lang w:val="ka-GE"/>
        </w:rPr>
        <w:t xml:space="preserve"> </w:t>
      </w:r>
      <w:r w:rsidR="00220396">
        <w:rPr>
          <w:rFonts w:ascii="Sylfaen" w:hAnsi="Sylfaen"/>
          <w:lang w:val="ka-GE"/>
        </w:rPr>
        <w:t>ზედამხედველობისა და არქიტექტურის</w:t>
      </w:r>
      <w:r w:rsidR="001E612B">
        <w:rPr>
          <w:rFonts w:ascii="Sylfaen" w:hAnsi="Sylfaen"/>
          <w:lang w:val="ka-GE"/>
        </w:rPr>
        <w:t xml:space="preserve"> სამსახური წარმოადგენს </w:t>
      </w:r>
      <w:r w:rsidR="006109F3">
        <w:rPr>
          <w:rFonts w:ascii="Sylfaen" w:hAnsi="Sylfaen"/>
          <w:lang w:val="ka-GE"/>
        </w:rPr>
        <w:t>მერიის</w:t>
      </w:r>
      <w:r w:rsidR="001E612B">
        <w:rPr>
          <w:rFonts w:ascii="Sylfaen" w:hAnsi="Sylfaen"/>
          <w:lang w:val="ka-GE"/>
        </w:rPr>
        <w:t xml:space="preserve"> სტრუქტურულ ერთეულს, რომელიც</w:t>
      </w:r>
      <w:r>
        <w:rPr>
          <w:rFonts w:ascii="Sylfaen" w:hAnsi="Sylfaen"/>
          <w:lang w:val="ka-GE"/>
        </w:rPr>
        <w:t xml:space="preserve">  </w:t>
      </w:r>
      <w:r w:rsidR="008C553B">
        <w:rPr>
          <w:rFonts w:ascii="Sylfaen" w:hAnsi="Sylfaen"/>
          <w:lang w:val="ka-GE"/>
        </w:rPr>
        <w:t xml:space="preserve">უზრუნველყოფს </w:t>
      </w:r>
      <w:r w:rsidR="006109F3">
        <w:rPr>
          <w:rFonts w:ascii="Sylfaen" w:hAnsi="Sylfaen"/>
          <w:lang w:val="ka-GE"/>
        </w:rPr>
        <w:t>მერიის</w:t>
      </w:r>
      <w:r w:rsidR="008C553B">
        <w:rPr>
          <w:rFonts w:ascii="Sylfaen" w:hAnsi="Sylfaen"/>
          <w:lang w:val="ka-GE"/>
        </w:rPr>
        <w:t xml:space="preserve"> უფლებამოსილებას მიკუთვნებული სივრცით-ტერიტორიული მოწყობის, დასახლებების დაგეგმარების და </w:t>
      </w:r>
      <w:r w:rsidR="00F91D9B">
        <w:rPr>
          <w:rFonts w:ascii="Sylfaen" w:hAnsi="Sylfaen"/>
          <w:lang w:val="ka-GE"/>
        </w:rPr>
        <w:t>მშენე</w:t>
      </w:r>
      <w:r w:rsidR="008C553B">
        <w:rPr>
          <w:rFonts w:ascii="Sylfaen" w:hAnsi="Sylfaen"/>
          <w:lang w:val="ka-GE"/>
        </w:rPr>
        <w:t xml:space="preserve">ლობის საკითხების კორდინაციას, ხარაგაულის მუნიციპალიტეტის ტერიტორიაზე მშენებარე შენობა ნაგებობების </w:t>
      </w:r>
      <w:r w:rsidR="00F91D9B">
        <w:rPr>
          <w:rFonts w:ascii="Sylfaen" w:hAnsi="Sylfaen"/>
          <w:lang w:val="ka-GE"/>
        </w:rPr>
        <w:t>შესაბამისობი</w:t>
      </w:r>
      <w:r w:rsidR="008C553B">
        <w:rPr>
          <w:rFonts w:ascii="Sylfaen" w:hAnsi="Sylfaen"/>
          <w:lang w:val="ka-GE"/>
        </w:rPr>
        <w:t xml:space="preserve">ს ზედამხედველობას საპროექტო-ნორმატიულ და სახელმძღვანელო </w:t>
      </w:r>
      <w:r w:rsidR="00F91D9B">
        <w:rPr>
          <w:rFonts w:ascii="Sylfaen" w:hAnsi="Sylfaen"/>
          <w:lang w:val="ka-GE"/>
        </w:rPr>
        <w:t>დოკუმენტებთან, შესრულებული სამუშაოების ვადების კონტროლს,</w:t>
      </w:r>
      <w:r w:rsidR="008C553B">
        <w:rPr>
          <w:rFonts w:ascii="Sylfaen" w:hAnsi="Sylfaen"/>
          <w:lang w:val="ka-GE"/>
        </w:rPr>
        <w:t xml:space="preserve"> არქიტექტურულ-საამშენებლო საქმიანობის დადგენილი წესების დარღვევის ფაქტების გამოვლენას, გარე რეკლამის განთავსების, საზოგადოებრივი ადგილებით სარგებლობის შეზღუდვის წესების, გარე ვაჭრობის, კეთილმოწყობის წესებისა და გარე იერსახის დაცვაზე კონტროლს. ზემოთ ხსენებულ საკითხებზე საკრებულოსა და </w:t>
      </w:r>
      <w:r w:rsidR="006109F3">
        <w:rPr>
          <w:rFonts w:ascii="Sylfaen" w:hAnsi="Sylfaen"/>
          <w:lang w:val="ka-GE"/>
        </w:rPr>
        <w:t>მერის</w:t>
      </w:r>
      <w:r w:rsidR="008C553B">
        <w:rPr>
          <w:rFonts w:ascii="Sylfaen" w:hAnsi="Sylfaen"/>
          <w:lang w:val="ka-GE"/>
        </w:rPr>
        <w:t xml:space="preserve"> გადაწყვეტილებების აღსრულებას</w:t>
      </w:r>
      <w:r w:rsidR="009E0730">
        <w:rPr>
          <w:rFonts w:ascii="Sylfaen" w:hAnsi="Sylfaen"/>
          <w:lang w:val="ka-GE"/>
        </w:rPr>
        <w:t>.</w:t>
      </w:r>
    </w:p>
    <w:p w:rsidR="00C053EF" w:rsidRPr="009E0730" w:rsidRDefault="00C053EF" w:rsidP="00C053EF">
      <w:pPr>
        <w:jc w:val="both"/>
        <w:rPr>
          <w:rFonts w:ascii="Sylfaen" w:hAnsi="Sylfaen"/>
          <w:b/>
          <w:lang w:val="ka-GE"/>
        </w:rPr>
      </w:pPr>
    </w:p>
    <w:p w:rsidR="00B47E0E" w:rsidRPr="009E0730" w:rsidRDefault="009E0730" w:rsidP="00B47E0E">
      <w:pPr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9E0730">
        <w:rPr>
          <w:rFonts w:ascii="Sylfaen" w:hAnsi="Sylfaen"/>
          <w:b/>
          <w:bCs/>
          <w:sz w:val="24"/>
          <w:szCs w:val="24"/>
          <w:lang w:val="ka-GE"/>
        </w:rPr>
        <w:t xml:space="preserve">სამსახურის მიერ მშენებლობისათვის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samSeneblod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miwis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nakveTis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gamoyenebis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pirobebis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gacema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r w:rsidR="0053278F" w:rsidRPr="009E0730">
        <w:rPr>
          <w:rFonts w:ascii="Sylfaen" w:hAnsi="Sylfaen"/>
          <w:b/>
          <w:bCs/>
          <w:sz w:val="24"/>
          <w:szCs w:val="24"/>
          <w:lang w:val="ka-GE"/>
        </w:rPr>
        <w:t>მოხდა</w:t>
      </w:r>
      <w:r w:rsidR="00B47E0E" w:rsidRPr="009E073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9E0730">
        <w:rPr>
          <w:rFonts w:ascii="Sylfaen" w:hAnsi="Sylfaen"/>
          <w:b/>
          <w:bCs/>
          <w:sz w:val="24"/>
          <w:szCs w:val="24"/>
          <w:lang w:val="ka-GE"/>
        </w:rPr>
        <w:t>5</w:t>
      </w:r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samSeneblo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 </w:t>
      </w:r>
      <w:proofErr w:type="spellStart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>obieqtze</w:t>
      </w:r>
      <w:proofErr w:type="spellEnd"/>
      <w:r w:rsidR="00B46A91" w:rsidRPr="009E0730">
        <w:rPr>
          <w:rFonts w:ascii="AcadNusx" w:hAnsi="AcadNusx"/>
          <w:b/>
          <w:bCs/>
          <w:sz w:val="24"/>
          <w:szCs w:val="24"/>
          <w:lang w:val="ka-GE"/>
        </w:rPr>
        <w:t xml:space="preserve">: </w:t>
      </w:r>
    </w:p>
    <w:p w:rsidR="00B47E0E" w:rsidRPr="00B47E0E" w:rsidRDefault="00B47E0E" w:rsidP="00B47E0E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7C33E7">
        <w:rPr>
          <w:rFonts w:ascii="Sylfaen" w:hAnsi="Sylfaen"/>
          <w:bCs/>
          <w:lang w:val="ka-GE"/>
        </w:rPr>
        <w:t xml:space="preserve"> </w:t>
      </w:r>
      <w:r w:rsidRPr="00B47E0E">
        <w:rPr>
          <w:rFonts w:ascii="Sylfaen" w:hAnsi="Sylfaen"/>
          <w:bCs/>
        </w:rPr>
        <w:t xml:space="preserve">E-60  </w:t>
      </w:r>
      <w:r w:rsidRPr="00B47E0E">
        <w:rPr>
          <w:rFonts w:ascii="Sylfaen" w:hAnsi="Sylfaen"/>
          <w:bCs/>
          <w:lang w:val="ka-GE"/>
        </w:rPr>
        <w:t xml:space="preserve">ავტომაგისტრალი  </w:t>
      </w:r>
      <w:proofErr w:type="spellStart"/>
      <w:r w:rsidRPr="00B47E0E">
        <w:rPr>
          <w:rFonts w:ascii="Sylfaen" w:hAnsi="Sylfaen"/>
          <w:bCs/>
          <w:lang w:val="ka-GE"/>
        </w:rPr>
        <w:t>ჩუმათელეთი</w:t>
      </w:r>
      <w:proofErr w:type="spellEnd"/>
      <w:r w:rsidR="007C33E7">
        <w:rPr>
          <w:rFonts w:ascii="Sylfaen" w:hAnsi="Sylfaen"/>
          <w:bCs/>
          <w:lang w:val="ka-GE"/>
        </w:rPr>
        <w:t>-</w:t>
      </w:r>
      <w:r w:rsidRPr="00B47E0E">
        <w:rPr>
          <w:rFonts w:ascii="Sylfaen" w:hAnsi="Sylfaen"/>
          <w:bCs/>
          <w:lang w:val="ka-GE"/>
        </w:rPr>
        <w:t xml:space="preserve"> ხევი (</w:t>
      </w:r>
      <w:r w:rsidRPr="00B47E0E">
        <w:rPr>
          <w:rFonts w:ascii="Sylfaen" w:hAnsi="Sylfaen"/>
          <w:bCs/>
        </w:rPr>
        <w:t xml:space="preserve">F1)  </w:t>
      </w:r>
      <w:r w:rsidRPr="00B47E0E">
        <w:rPr>
          <w:rFonts w:ascii="Sylfaen" w:hAnsi="Sylfaen"/>
          <w:bCs/>
          <w:lang w:val="ka-GE"/>
        </w:rPr>
        <w:t>მონაკვეთი;</w:t>
      </w:r>
    </w:p>
    <w:p w:rsidR="00B47E0E" w:rsidRPr="00B47E0E" w:rsidRDefault="00B47E0E" w:rsidP="00B47E0E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47E0E">
        <w:rPr>
          <w:rFonts w:ascii="Sylfaen" w:hAnsi="Sylfaen"/>
          <w:bCs/>
          <w:lang w:val="ka-GE"/>
        </w:rPr>
        <w:t xml:space="preserve">საცხოვრებელი სახლი სოფიო გამცემლიძე--სოფელი </w:t>
      </w:r>
      <w:proofErr w:type="spellStart"/>
      <w:r w:rsidRPr="00B47E0E">
        <w:rPr>
          <w:rFonts w:ascii="Sylfaen" w:hAnsi="Sylfaen"/>
          <w:bCs/>
          <w:lang w:val="ka-GE"/>
        </w:rPr>
        <w:t>საქასრია</w:t>
      </w:r>
      <w:proofErr w:type="spellEnd"/>
      <w:r w:rsidRPr="00B47E0E">
        <w:rPr>
          <w:rFonts w:ascii="Sylfaen" w:hAnsi="Sylfaen"/>
          <w:bCs/>
          <w:lang w:val="ka-GE"/>
        </w:rPr>
        <w:t>;</w:t>
      </w:r>
    </w:p>
    <w:p w:rsidR="00B47E0E" w:rsidRPr="009E0730" w:rsidRDefault="00B47E0E" w:rsidP="00B47E0E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47E0E">
        <w:rPr>
          <w:rFonts w:ascii="Sylfaen" w:hAnsi="Sylfaen"/>
          <w:bCs/>
          <w:lang w:val="ka-GE"/>
        </w:rPr>
        <w:t>საცხოვრებელი სახლი ნანი კიკნაძე- დაბა ხარაგაული სოლომონ მეფის N121.</w:t>
      </w:r>
    </w:p>
    <w:p w:rsidR="009E0730" w:rsidRPr="009E0730" w:rsidRDefault="009E0730" w:rsidP="00B47E0E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>საშუალო წნევის გაზსადენი სოფელი კიცხი</w:t>
      </w:r>
    </w:p>
    <w:p w:rsidR="009E0730" w:rsidRPr="00B47E0E" w:rsidRDefault="009E0730" w:rsidP="00B47E0E">
      <w:pPr>
        <w:pStyle w:val="ListParagraph"/>
        <w:numPr>
          <w:ilvl w:val="0"/>
          <w:numId w:val="17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საშუალო </w:t>
      </w:r>
      <w:r w:rsidR="00FA1B0B">
        <w:rPr>
          <w:rFonts w:ascii="Sylfaen" w:hAnsi="Sylfaen"/>
          <w:bCs/>
          <w:lang w:val="ka-GE"/>
        </w:rPr>
        <w:t>წნევის</w:t>
      </w:r>
      <w:r>
        <w:rPr>
          <w:rFonts w:ascii="Sylfaen" w:hAnsi="Sylfaen"/>
          <w:bCs/>
          <w:lang w:val="ka-GE"/>
        </w:rPr>
        <w:t xml:space="preserve"> გაზსადენი სოფელი </w:t>
      </w:r>
      <w:proofErr w:type="spellStart"/>
      <w:r>
        <w:rPr>
          <w:rFonts w:ascii="Sylfaen" w:hAnsi="Sylfaen"/>
          <w:bCs/>
          <w:lang w:val="ka-GE"/>
        </w:rPr>
        <w:t>ლაშე</w:t>
      </w:r>
      <w:proofErr w:type="spellEnd"/>
    </w:p>
    <w:p w:rsidR="00B47E0E" w:rsidRPr="00B47E0E" w:rsidRDefault="00B47E0E" w:rsidP="00B47E0E">
      <w:pPr>
        <w:pStyle w:val="ListParagraph"/>
        <w:tabs>
          <w:tab w:val="left" w:pos="4020"/>
        </w:tabs>
        <w:spacing w:line="360" w:lineRule="auto"/>
        <w:ind w:left="585"/>
        <w:jc w:val="both"/>
        <w:rPr>
          <w:rFonts w:ascii="Sylfaen" w:hAnsi="Sylfaen"/>
          <w:b/>
          <w:bCs/>
          <w:lang w:val="ka-GE"/>
        </w:rPr>
      </w:pPr>
    </w:p>
    <w:p w:rsidR="00B46A91" w:rsidRPr="00D45C13" w:rsidRDefault="00B46A91" w:rsidP="00B46A91">
      <w:pPr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244580" w:rsidRDefault="000B5846" w:rsidP="000B5846">
      <w:pPr>
        <w:tabs>
          <w:tab w:val="left" w:pos="4020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0B5846">
        <w:rPr>
          <w:rFonts w:ascii="Sylfaen" w:hAnsi="Sylfaen"/>
          <w:b/>
          <w:bCs/>
          <w:lang w:val="ka-GE"/>
        </w:rPr>
        <w:t>ზედამხედველობის და არქიტექტურის სამსახურის მიერ საანგარიშო პერიოდში განხორციელდა სამშენებლო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 პროექტების 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შეთანხმება </w:t>
      </w:r>
      <w:r w:rsidR="00AA655E">
        <w:rPr>
          <w:rFonts w:ascii="Sylfaen" w:hAnsi="Sylfaen"/>
          <w:b/>
          <w:bCs/>
        </w:rPr>
        <w:t xml:space="preserve"> </w:t>
      </w:r>
      <w:r w:rsidR="00B47E0E">
        <w:rPr>
          <w:rFonts w:ascii="Sylfaen" w:hAnsi="Sylfaen"/>
          <w:b/>
          <w:bCs/>
          <w:lang w:val="ka-GE"/>
        </w:rPr>
        <w:t xml:space="preserve"> 1</w:t>
      </w:r>
      <w:r w:rsidR="009E0730">
        <w:rPr>
          <w:rFonts w:ascii="Sylfaen" w:hAnsi="Sylfaen"/>
          <w:b/>
          <w:bCs/>
          <w:lang w:val="ka-GE"/>
        </w:rPr>
        <w:t>9</w:t>
      </w:r>
      <w:r>
        <w:rPr>
          <w:rFonts w:ascii="Sylfaen" w:hAnsi="Sylfaen"/>
          <w:b/>
          <w:bCs/>
          <w:lang w:val="ka-GE"/>
        </w:rPr>
        <w:t xml:space="preserve"> </w:t>
      </w:r>
      <w:r w:rsidR="007C33E7">
        <w:rPr>
          <w:rFonts w:ascii="Sylfaen" w:hAnsi="Sylfaen"/>
          <w:b/>
          <w:bCs/>
          <w:lang w:val="ka-GE"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 xml:space="preserve">სხვადასხვა </w:t>
      </w:r>
      <w:r w:rsidR="00AA655E">
        <w:rPr>
          <w:rFonts w:ascii="Sylfaen" w:hAnsi="Sylfaen"/>
          <w:b/>
          <w:bCs/>
        </w:rPr>
        <w:t xml:space="preserve"> </w:t>
      </w:r>
      <w:r w:rsidRPr="000B5846">
        <w:rPr>
          <w:rFonts w:ascii="Sylfaen" w:hAnsi="Sylfaen"/>
          <w:b/>
          <w:bCs/>
          <w:lang w:val="ka-GE"/>
        </w:rPr>
        <w:t>ობიექტზ</w:t>
      </w:r>
      <w:r w:rsidR="00244580">
        <w:rPr>
          <w:rFonts w:ascii="Sylfaen" w:hAnsi="Sylfaen"/>
          <w:b/>
          <w:bCs/>
          <w:lang w:val="ka-GE"/>
        </w:rPr>
        <w:t>ე:</w:t>
      </w:r>
    </w:p>
    <w:p w:rsidR="00B47E0E" w:rsidRPr="00B035A2" w:rsidRDefault="00B47E0E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 w:rsidRPr="00B035A2">
        <w:rPr>
          <w:rFonts w:ascii="Sylfaen" w:hAnsi="Sylfaen"/>
          <w:bCs/>
          <w:lang w:val="ka-GE"/>
        </w:rPr>
        <w:t>ელ.გადამცემი</w:t>
      </w:r>
      <w:proofErr w:type="spellEnd"/>
      <w:r w:rsidRPr="00B035A2">
        <w:rPr>
          <w:rFonts w:ascii="Sylfaen" w:hAnsi="Sylfaen"/>
          <w:bCs/>
          <w:lang w:val="ka-GE"/>
        </w:rPr>
        <w:t xml:space="preserve"> ხაზი</w:t>
      </w:r>
      <w:r w:rsidR="009E0730">
        <w:rPr>
          <w:rFonts w:ascii="Sylfaen" w:hAnsi="Sylfaen"/>
          <w:bCs/>
          <w:lang w:val="ka-GE"/>
        </w:rPr>
        <w:t>ს</w:t>
      </w:r>
      <w:r w:rsidRPr="00B035A2">
        <w:rPr>
          <w:rFonts w:ascii="Sylfaen" w:hAnsi="Sylfaen"/>
          <w:bCs/>
          <w:lang w:val="ka-GE"/>
        </w:rPr>
        <w:t xml:space="preserve"> </w:t>
      </w:r>
      <w:r w:rsidR="009E0730">
        <w:rPr>
          <w:rFonts w:ascii="Sylfaen" w:hAnsi="Sylfaen"/>
          <w:bCs/>
          <w:lang w:val="ka-GE"/>
        </w:rPr>
        <w:t xml:space="preserve">პროექტი </w:t>
      </w:r>
      <w:r w:rsidRPr="00B035A2">
        <w:rPr>
          <w:rFonts w:ascii="Sylfaen" w:hAnsi="Sylfaen"/>
          <w:bCs/>
          <w:lang w:val="ka-GE"/>
        </w:rPr>
        <w:t>სოფელი ხევი;</w:t>
      </w:r>
    </w:p>
    <w:p w:rsidR="00B47E0E" w:rsidRPr="00B035A2" w:rsidRDefault="00B47E0E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 w:rsidRPr="00B035A2">
        <w:rPr>
          <w:rFonts w:ascii="Sylfaen" w:hAnsi="Sylfaen"/>
          <w:bCs/>
          <w:lang w:val="ka-GE"/>
        </w:rPr>
        <w:t>დამხმარე სათავსოს მიშენებ</w:t>
      </w:r>
      <w:r w:rsidR="009E0730">
        <w:rPr>
          <w:rFonts w:ascii="Sylfaen" w:hAnsi="Sylfaen"/>
          <w:bCs/>
          <w:lang w:val="ka-GE"/>
        </w:rPr>
        <w:t>ის პროექტი</w:t>
      </w:r>
      <w:r w:rsidR="009E0730" w:rsidRPr="00B035A2">
        <w:rPr>
          <w:rFonts w:ascii="Sylfaen" w:hAnsi="Sylfaen"/>
          <w:bCs/>
          <w:lang w:val="ka-GE"/>
        </w:rPr>
        <w:t xml:space="preserve"> </w:t>
      </w:r>
      <w:r w:rsidRPr="00B035A2">
        <w:rPr>
          <w:rFonts w:ascii="Sylfaen" w:hAnsi="Sylfaen"/>
          <w:bCs/>
          <w:lang w:val="ka-GE"/>
        </w:rPr>
        <w:t>(ნინო ფერაძე)  დაბა ხარაგაული კიკნაძის ქუჩა N15;</w:t>
      </w:r>
    </w:p>
    <w:p w:rsidR="00B47E0E" w:rsidRPr="00B035A2" w:rsidRDefault="00B47E0E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 w:rsidRPr="00B035A2">
        <w:rPr>
          <w:rFonts w:ascii="Sylfaen" w:hAnsi="Sylfaen"/>
          <w:bCs/>
          <w:lang w:val="ka-GE"/>
        </w:rPr>
        <w:t xml:space="preserve">ფასადის და ინტერიერის </w:t>
      </w:r>
      <w:r w:rsidR="009E0730">
        <w:rPr>
          <w:rFonts w:ascii="Sylfaen" w:hAnsi="Sylfaen"/>
          <w:bCs/>
          <w:lang w:val="ka-GE"/>
        </w:rPr>
        <w:t xml:space="preserve">რეაბილიტაციის პროექტი - დაბა, </w:t>
      </w:r>
      <w:r w:rsidRPr="00B035A2">
        <w:rPr>
          <w:rFonts w:ascii="Sylfaen" w:hAnsi="Sylfaen"/>
          <w:bCs/>
          <w:lang w:val="ka-GE"/>
        </w:rPr>
        <w:t>სოლომონ მეფის N19  ტყე პარკი;</w:t>
      </w:r>
    </w:p>
    <w:p w:rsidR="00B035A2" w:rsidRPr="00B035A2" w:rsidRDefault="00B035A2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 w:rsidRPr="00B035A2">
        <w:rPr>
          <w:rFonts w:ascii="Sylfaen" w:hAnsi="Sylfaen"/>
          <w:bCs/>
          <w:lang w:val="ka-GE"/>
        </w:rPr>
        <w:t xml:space="preserve">ოპტიკურ ბოჭკოვანი კაბელების </w:t>
      </w:r>
      <w:r w:rsidR="009E0730">
        <w:rPr>
          <w:rFonts w:ascii="Sylfaen" w:hAnsi="Sylfaen"/>
          <w:bCs/>
          <w:lang w:val="ka-GE"/>
        </w:rPr>
        <w:t>მონტაჟის პროექტი</w:t>
      </w:r>
      <w:r w:rsidRPr="00B035A2">
        <w:rPr>
          <w:rFonts w:ascii="Sylfaen" w:hAnsi="Sylfaen"/>
          <w:bCs/>
          <w:lang w:val="ka-GE"/>
        </w:rPr>
        <w:t>-</w:t>
      </w:r>
      <w:r w:rsidR="009E0730">
        <w:rPr>
          <w:rFonts w:ascii="Sylfaen" w:hAnsi="Sylfaen"/>
          <w:bCs/>
          <w:lang w:val="ka-GE"/>
        </w:rPr>
        <w:t xml:space="preserve"> </w:t>
      </w:r>
      <w:proofErr w:type="spellStart"/>
      <w:r w:rsidRPr="00B035A2">
        <w:rPr>
          <w:rFonts w:ascii="Sylfaen" w:hAnsi="Sylfaen"/>
          <w:bCs/>
          <w:lang w:val="ka-GE"/>
        </w:rPr>
        <w:t>შ.პ.ს</w:t>
      </w:r>
      <w:proofErr w:type="spellEnd"/>
      <w:r w:rsidRPr="00B035A2">
        <w:rPr>
          <w:rFonts w:ascii="Sylfaen" w:hAnsi="Sylfaen"/>
          <w:bCs/>
          <w:lang w:val="ka-GE"/>
        </w:rPr>
        <w:t xml:space="preserve"> მაგთიკომი  დაბა ხარაგაული;</w:t>
      </w:r>
    </w:p>
    <w:p w:rsidR="00B035A2" w:rsidRPr="00B035A2" w:rsidRDefault="00B035A2" w:rsidP="00B035A2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035A2">
        <w:rPr>
          <w:rFonts w:ascii="Sylfaen" w:hAnsi="Sylfaen"/>
          <w:bCs/>
        </w:rPr>
        <w:t xml:space="preserve">E-60  </w:t>
      </w:r>
      <w:r w:rsidRPr="00B035A2">
        <w:rPr>
          <w:rFonts w:ascii="Sylfaen" w:hAnsi="Sylfaen"/>
          <w:bCs/>
          <w:lang w:val="ka-GE"/>
        </w:rPr>
        <w:t xml:space="preserve">ავტომაგისტრალი  </w:t>
      </w:r>
      <w:proofErr w:type="spellStart"/>
      <w:r w:rsidRPr="00B035A2">
        <w:rPr>
          <w:rFonts w:ascii="Sylfaen" w:hAnsi="Sylfaen"/>
          <w:bCs/>
          <w:lang w:val="ka-GE"/>
        </w:rPr>
        <w:t>ჩუმათელეთი</w:t>
      </w:r>
      <w:proofErr w:type="spellEnd"/>
      <w:r w:rsidRPr="00B035A2">
        <w:rPr>
          <w:rFonts w:ascii="Sylfaen" w:hAnsi="Sylfaen"/>
          <w:bCs/>
          <w:lang w:val="ka-GE"/>
        </w:rPr>
        <w:t xml:space="preserve"> ხევი (</w:t>
      </w:r>
      <w:r w:rsidRPr="00B035A2">
        <w:rPr>
          <w:rFonts w:ascii="Sylfaen" w:hAnsi="Sylfaen"/>
          <w:bCs/>
        </w:rPr>
        <w:t xml:space="preserve">F1)  </w:t>
      </w:r>
      <w:r w:rsidRPr="00B035A2">
        <w:rPr>
          <w:rFonts w:ascii="Sylfaen" w:hAnsi="Sylfaen"/>
          <w:bCs/>
          <w:lang w:val="ka-GE"/>
        </w:rPr>
        <w:t>მონაკვეთი</w:t>
      </w:r>
      <w:r w:rsidR="009E0730">
        <w:rPr>
          <w:rFonts w:ascii="Sylfaen" w:hAnsi="Sylfaen"/>
          <w:bCs/>
          <w:lang w:val="ka-GE"/>
        </w:rPr>
        <w:t>ს პროექტი</w:t>
      </w:r>
      <w:r w:rsidRPr="00B035A2">
        <w:rPr>
          <w:rFonts w:ascii="Sylfaen" w:hAnsi="Sylfaen"/>
          <w:bCs/>
          <w:lang w:val="ka-GE"/>
        </w:rPr>
        <w:t>;</w:t>
      </w:r>
    </w:p>
    <w:p w:rsidR="00B47E0E" w:rsidRPr="00B035A2" w:rsidRDefault="00B035A2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 w:rsidRPr="00B035A2">
        <w:rPr>
          <w:rFonts w:ascii="Sylfaen" w:hAnsi="Sylfaen"/>
          <w:bCs/>
          <w:lang w:val="ka-GE"/>
        </w:rPr>
        <w:t>ელ.გადამცემი</w:t>
      </w:r>
      <w:proofErr w:type="spellEnd"/>
      <w:r w:rsidRPr="00B035A2">
        <w:rPr>
          <w:rFonts w:ascii="Sylfaen" w:hAnsi="Sylfaen"/>
          <w:bCs/>
          <w:lang w:val="ka-GE"/>
        </w:rPr>
        <w:t xml:space="preserve"> ხაზი</w:t>
      </w:r>
      <w:r w:rsidR="009E0730">
        <w:rPr>
          <w:rFonts w:ascii="Sylfaen" w:hAnsi="Sylfaen"/>
          <w:bCs/>
          <w:lang w:val="ka-GE"/>
        </w:rPr>
        <w:t>ს</w:t>
      </w:r>
      <w:r w:rsidRPr="00B035A2">
        <w:rPr>
          <w:rFonts w:ascii="Sylfaen" w:hAnsi="Sylfaen"/>
          <w:bCs/>
          <w:lang w:val="ka-GE"/>
        </w:rPr>
        <w:t xml:space="preserve">  </w:t>
      </w:r>
      <w:r w:rsidR="009E0730">
        <w:rPr>
          <w:rFonts w:ascii="Sylfaen" w:hAnsi="Sylfaen"/>
          <w:bCs/>
          <w:lang w:val="ka-GE"/>
        </w:rPr>
        <w:t>პროექტი</w:t>
      </w:r>
      <w:r w:rsidR="009E0730" w:rsidRPr="00B035A2">
        <w:rPr>
          <w:rFonts w:ascii="Sylfaen" w:hAnsi="Sylfaen"/>
          <w:bCs/>
          <w:lang w:val="ka-GE"/>
        </w:rPr>
        <w:t xml:space="preserve"> </w:t>
      </w:r>
      <w:r w:rsidRPr="00B035A2">
        <w:rPr>
          <w:rFonts w:ascii="Sylfaen" w:hAnsi="Sylfaen"/>
          <w:bCs/>
          <w:lang w:val="ka-GE"/>
        </w:rPr>
        <w:t>(ნინო სახვაძე)- სოფელი უბისა;</w:t>
      </w:r>
    </w:p>
    <w:p w:rsidR="00B035A2" w:rsidRPr="00B035A2" w:rsidRDefault="00B035A2" w:rsidP="00B035A2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 w:rsidRPr="00B035A2">
        <w:rPr>
          <w:rFonts w:ascii="Sylfaen" w:hAnsi="Sylfaen"/>
          <w:bCs/>
          <w:lang w:val="ka-GE"/>
        </w:rPr>
        <w:t>ელ.გადამცემი</w:t>
      </w:r>
      <w:proofErr w:type="spellEnd"/>
      <w:r w:rsidRPr="00B035A2">
        <w:rPr>
          <w:rFonts w:ascii="Sylfaen" w:hAnsi="Sylfaen"/>
          <w:bCs/>
          <w:lang w:val="ka-GE"/>
        </w:rPr>
        <w:t xml:space="preserve"> ხაზი</w:t>
      </w:r>
      <w:r w:rsidR="009E0730">
        <w:rPr>
          <w:rFonts w:ascii="Sylfaen" w:hAnsi="Sylfaen"/>
          <w:bCs/>
          <w:lang w:val="ka-GE"/>
        </w:rPr>
        <w:t>ს</w:t>
      </w:r>
      <w:r w:rsidRPr="00B035A2">
        <w:rPr>
          <w:rFonts w:ascii="Sylfaen" w:hAnsi="Sylfaen"/>
          <w:bCs/>
          <w:lang w:val="ka-GE"/>
        </w:rPr>
        <w:t xml:space="preserve">  </w:t>
      </w:r>
      <w:r w:rsidR="009E0730">
        <w:rPr>
          <w:rFonts w:ascii="Sylfaen" w:hAnsi="Sylfaen"/>
          <w:bCs/>
          <w:lang w:val="ka-GE"/>
        </w:rPr>
        <w:t>პროექტი</w:t>
      </w:r>
      <w:r w:rsidR="009E0730" w:rsidRPr="00B035A2">
        <w:rPr>
          <w:rFonts w:ascii="Sylfaen" w:hAnsi="Sylfaen"/>
          <w:bCs/>
          <w:lang w:val="ka-GE"/>
        </w:rPr>
        <w:t xml:space="preserve"> </w:t>
      </w:r>
      <w:r w:rsidRPr="00B035A2">
        <w:rPr>
          <w:rFonts w:ascii="Sylfaen" w:hAnsi="Sylfaen"/>
          <w:bCs/>
          <w:lang w:val="ka-GE"/>
        </w:rPr>
        <w:t>(მერიის ობიექტი)- სოფელი ზვარე;</w:t>
      </w:r>
    </w:p>
    <w:p w:rsidR="00B035A2" w:rsidRPr="00B035A2" w:rsidRDefault="00B035A2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 w:rsidRPr="00B035A2">
        <w:rPr>
          <w:rFonts w:ascii="Sylfaen" w:hAnsi="Sylfaen"/>
          <w:bCs/>
          <w:lang w:val="ka-GE"/>
        </w:rPr>
        <w:t>დაბალი წნევის მიწისზედა გაზსადენი</w:t>
      </w:r>
      <w:r w:rsidR="009E0730">
        <w:rPr>
          <w:rFonts w:ascii="Sylfaen" w:hAnsi="Sylfaen"/>
          <w:bCs/>
          <w:lang w:val="ka-GE"/>
        </w:rPr>
        <w:t>ს</w:t>
      </w:r>
      <w:r w:rsidRPr="00B035A2">
        <w:rPr>
          <w:rFonts w:ascii="Sylfaen" w:hAnsi="Sylfaen"/>
          <w:bCs/>
          <w:lang w:val="ka-GE"/>
        </w:rPr>
        <w:t xml:space="preserve"> </w:t>
      </w:r>
      <w:r w:rsidR="009E0730">
        <w:rPr>
          <w:rFonts w:ascii="Sylfaen" w:hAnsi="Sylfaen"/>
          <w:bCs/>
          <w:lang w:val="ka-GE"/>
        </w:rPr>
        <w:t xml:space="preserve">პროექტი - </w:t>
      </w:r>
      <w:r w:rsidRPr="00B035A2">
        <w:rPr>
          <w:rFonts w:ascii="Sylfaen" w:hAnsi="Sylfaen"/>
          <w:bCs/>
          <w:lang w:val="ka-GE"/>
        </w:rPr>
        <w:t>დაბა  9აპრილის მე-4 შესახვევი;</w:t>
      </w:r>
    </w:p>
    <w:p w:rsidR="00B035A2" w:rsidRPr="00B035A2" w:rsidRDefault="00B035A2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 w:rsidRPr="00B035A2">
        <w:rPr>
          <w:rFonts w:ascii="Sylfaen" w:hAnsi="Sylfaen"/>
          <w:bCs/>
          <w:lang w:val="ka-GE"/>
        </w:rPr>
        <w:t xml:space="preserve">დაბალი წნევის მიწისზედა </w:t>
      </w:r>
      <w:proofErr w:type="spellStart"/>
      <w:r w:rsidRPr="00B035A2">
        <w:rPr>
          <w:rFonts w:ascii="Sylfaen" w:hAnsi="Sylfaen"/>
          <w:bCs/>
          <w:lang w:val="ka-GE"/>
        </w:rPr>
        <w:t>გაზსადენი</w:t>
      </w:r>
      <w:r w:rsidR="009E0730">
        <w:rPr>
          <w:rFonts w:ascii="Sylfaen" w:hAnsi="Sylfaen"/>
          <w:bCs/>
          <w:lang w:val="ka-GE"/>
        </w:rPr>
        <w:t>დ</w:t>
      </w:r>
      <w:proofErr w:type="spellEnd"/>
      <w:r w:rsidR="009E0730">
        <w:rPr>
          <w:rFonts w:ascii="Sylfaen" w:hAnsi="Sylfaen"/>
          <w:bCs/>
          <w:lang w:val="ka-GE"/>
        </w:rPr>
        <w:t xml:space="preserve"> პროექტი </w:t>
      </w:r>
      <w:r w:rsidRPr="00B035A2">
        <w:rPr>
          <w:rFonts w:ascii="Sylfaen" w:hAnsi="Sylfaen"/>
          <w:bCs/>
          <w:lang w:val="ka-GE"/>
        </w:rPr>
        <w:t>-</w:t>
      </w:r>
      <w:r w:rsidR="009E0730">
        <w:rPr>
          <w:rFonts w:ascii="Sylfaen" w:hAnsi="Sylfaen"/>
          <w:bCs/>
          <w:lang w:val="ka-GE"/>
        </w:rPr>
        <w:t xml:space="preserve"> </w:t>
      </w:r>
      <w:r w:rsidRPr="00B035A2">
        <w:rPr>
          <w:rFonts w:ascii="Sylfaen" w:hAnsi="Sylfaen"/>
          <w:bCs/>
          <w:lang w:val="ka-GE"/>
        </w:rPr>
        <w:t xml:space="preserve">სოფელი </w:t>
      </w:r>
      <w:proofErr w:type="spellStart"/>
      <w:r w:rsidRPr="00B035A2">
        <w:rPr>
          <w:rFonts w:ascii="Sylfaen" w:hAnsi="Sylfaen"/>
          <w:bCs/>
          <w:lang w:val="ka-GE"/>
        </w:rPr>
        <w:t>ჩხერი</w:t>
      </w:r>
      <w:proofErr w:type="spellEnd"/>
      <w:r w:rsidRPr="00B035A2">
        <w:rPr>
          <w:rFonts w:ascii="Sylfaen" w:hAnsi="Sylfaen"/>
          <w:bCs/>
          <w:lang w:val="ka-GE"/>
        </w:rPr>
        <w:t>;</w:t>
      </w:r>
    </w:p>
    <w:p w:rsidR="00B035A2" w:rsidRPr="00B035A2" w:rsidRDefault="00B035A2" w:rsidP="00B035A2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035A2">
        <w:rPr>
          <w:rFonts w:ascii="Sylfaen" w:hAnsi="Sylfaen"/>
          <w:bCs/>
          <w:lang w:val="ka-GE"/>
        </w:rPr>
        <w:t>საცხოვრებელი სახლი</w:t>
      </w:r>
      <w:r w:rsidR="009E0730">
        <w:rPr>
          <w:rFonts w:ascii="Sylfaen" w:hAnsi="Sylfaen"/>
          <w:bCs/>
          <w:lang w:val="ka-GE"/>
        </w:rPr>
        <w:t xml:space="preserve">ს პროექტი </w:t>
      </w:r>
      <w:r w:rsidRPr="00B035A2">
        <w:rPr>
          <w:rFonts w:ascii="Sylfaen" w:hAnsi="Sylfaen"/>
          <w:bCs/>
          <w:lang w:val="ka-GE"/>
        </w:rPr>
        <w:t>სოფიო გამცემლიძ</w:t>
      </w:r>
      <w:r w:rsidR="009E0730">
        <w:rPr>
          <w:rFonts w:ascii="Sylfaen" w:hAnsi="Sylfaen"/>
          <w:bCs/>
          <w:lang w:val="ka-GE"/>
        </w:rPr>
        <w:t xml:space="preserve">ე, </w:t>
      </w:r>
      <w:r w:rsidRPr="00B035A2">
        <w:rPr>
          <w:rFonts w:ascii="Sylfaen" w:hAnsi="Sylfaen"/>
          <w:bCs/>
          <w:lang w:val="ka-GE"/>
        </w:rPr>
        <w:t xml:space="preserve">სოფელი </w:t>
      </w:r>
      <w:proofErr w:type="spellStart"/>
      <w:r w:rsidRPr="00B035A2">
        <w:rPr>
          <w:rFonts w:ascii="Sylfaen" w:hAnsi="Sylfaen"/>
          <w:bCs/>
          <w:lang w:val="ka-GE"/>
        </w:rPr>
        <w:t>საქასრია</w:t>
      </w:r>
      <w:proofErr w:type="spellEnd"/>
      <w:r w:rsidRPr="00B035A2">
        <w:rPr>
          <w:rFonts w:ascii="Sylfaen" w:hAnsi="Sylfaen"/>
          <w:bCs/>
          <w:lang w:val="ka-GE"/>
        </w:rPr>
        <w:t>;</w:t>
      </w:r>
    </w:p>
    <w:p w:rsidR="00B035A2" w:rsidRPr="00B035A2" w:rsidRDefault="00B035A2" w:rsidP="00B035A2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035A2">
        <w:rPr>
          <w:rFonts w:ascii="Sylfaen" w:hAnsi="Sylfaen"/>
          <w:bCs/>
          <w:lang w:val="ka-GE"/>
        </w:rPr>
        <w:t>საცხოვრებელი სახლი</w:t>
      </w:r>
      <w:r w:rsidR="009E0730">
        <w:rPr>
          <w:rFonts w:ascii="Sylfaen" w:hAnsi="Sylfaen"/>
          <w:bCs/>
          <w:lang w:val="ka-GE"/>
        </w:rPr>
        <w:t xml:space="preserve">ს პროექტი- </w:t>
      </w:r>
      <w:r w:rsidRPr="00B035A2">
        <w:rPr>
          <w:rFonts w:ascii="Sylfaen" w:hAnsi="Sylfaen"/>
          <w:bCs/>
          <w:lang w:val="ka-GE"/>
        </w:rPr>
        <w:t xml:space="preserve"> ნანი კიკნაძე</w:t>
      </w:r>
      <w:r w:rsidR="009E0730">
        <w:rPr>
          <w:rFonts w:ascii="Sylfaen" w:hAnsi="Sylfaen"/>
          <w:bCs/>
          <w:lang w:val="ka-GE"/>
        </w:rPr>
        <w:t>,</w:t>
      </w:r>
      <w:r w:rsidRPr="00B035A2">
        <w:rPr>
          <w:rFonts w:ascii="Sylfaen" w:hAnsi="Sylfaen"/>
          <w:bCs/>
          <w:lang w:val="ka-GE"/>
        </w:rPr>
        <w:t xml:space="preserve"> დაბა ხარაგაული სოლომონ მეფის N121.</w:t>
      </w:r>
    </w:p>
    <w:p w:rsidR="00B035A2" w:rsidRPr="00B035A2" w:rsidRDefault="009E0730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lastRenderedPageBreak/>
        <w:t>სილქნეტის</w:t>
      </w:r>
      <w:proofErr w:type="spellEnd"/>
      <w:r>
        <w:rPr>
          <w:rFonts w:ascii="Sylfaen" w:hAnsi="Sylfaen"/>
          <w:bCs/>
          <w:lang w:val="ka-GE"/>
        </w:rPr>
        <w:t xml:space="preserve"> </w:t>
      </w:r>
      <w:r w:rsidR="00B035A2" w:rsidRPr="00B035A2">
        <w:rPr>
          <w:rFonts w:ascii="Sylfaen" w:hAnsi="Sylfaen"/>
          <w:bCs/>
          <w:lang w:val="ka-GE"/>
        </w:rPr>
        <w:t>მიწისქვეშა კომუნიკაცი</w:t>
      </w:r>
      <w:r>
        <w:rPr>
          <w:rFonts w:ascii="Sylfaen" w:hAnsi="Sylfaen"/>
          <w:bCs/>
          <w:lang w:val="ka-GE"/>
        </w:rPr>
        <w:t>ის პროექტი</w:t>
      </w:r>
      <w:r w:rsidR="00B035A2" w:rsidRPr="00B035A2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- </w:t>
      </w:r>
      <w:r w:rsidR="00B035A2" w:rsidRPr="00B035A2">
        <w:rPr>
          <w:rFonts w:ascii="Sylfaen" w:hAnsi="Sylfaen"/>
          <w:bCs/>
          <w:lang w:val="ka-GE"/>
        </w:rPr>
        <w:t>სოფელი ვარძია;</w:t>
      </w:r>
    </w:p>
    <w:p w:rsidR="00B035A2" w:rsidRPr="00B035A2" w:rsidRDefault="009E0730" w:rsidP="00B47E0E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სილქნეტის</w:t>
      </w:r>
      <w:proofErr w:type="spellEnd"/>
      <w:r>
        <w:rPr>
          <w:rFonts w:ascii="Sylfaen" w:hAnsi="Sylfaen"/>
          <w:bCs/>
          <w:lang w:val="ka-GE"/>
        </w:rPr>
        <w:t xml:space="preserve"> </w:t>
      </w:r>
      <w:r w:rsidR="00B035A2" w:rsidRPr="00B035A2">
        <w:rPr>
          <w:rFonts w:ascii="Sylfaen" w:hAnsi="Sylfaen"/>
          <w:bCs/>
          <w:lang w:val="ka-GE"/>
        </w:rPr>
        <w:t>შუალედური ბოძის და საკომუნიკაციო ხაზის მონტაჟი</w:t>
      </w:r>
      <w:r>
        <w:rPr>
          <w:rFonts w:ascii="Sylfaen" w:hAnsi="Sylfaen"/>
          <w:bCs/>
          <w:lang w:val="ka-GE"/>
        </w:rPr>
        <w:t xml:space="preserve">ს პროექტი </w:t>
      </w:r>
      <w:r w:rsidR="00B035A2" w:rsidRPr="00B035A2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 xml:space="preserve"> </w:t>
      </w:r>
      <w:r w:rsidR="00B035A2" w:rsidRPr="00B035A2">
        <w:rPr>
          <w:rFonts w:ascii="Sylfaen" w:hAnsi="Sylfaen"/>
          <w:bCs/>
          <w:lang w:val="ka-GE"/>
        </w:rPr>
        <w:t>დაბა ხარაგაული ჭავჭავაძის ქუჩა.</w:t>
      </w:r>
    </w:p>
    <w:p w:rsidR="00B035A2" w:rsidRDefault="009E0730" w:rsidP="00B035A2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სილქნეტის</w:t>
      </w:r>
      <w:proofErr w:type="spellEnd"/>
      <w:r>
        <w:rPr>
          <w:rFonts w:ascii="Sylfaen" w:hAnsi="Sylfaen"/>
          <w:bCs/>
          <w:lang w:val="ka-GE"/>
        </w:rPr>
        <w:t xml:space="preserve"> </w:t>
      </w:r>
      <w:r w:rsidR="00B035A2" w:rsidRPr="00B035A2">
        <w:rPr>
          <w:rFonts w:ascii="Sylfaen" w:hAnsi="Sylfaen"/>
          <w:bCs/>
          <w:lang w:val="ka-GE"/>
        </w:rPr>
        <w:t xml:space="preserve">შუალედური ბოძის, </w:t>
      </w:r>
      <w:proofErr w:type="spellStart"/>
      <w:r w:rsidR="00B035A2" w:rsidRPr="00B035A2">
        <w:rPr>
          <w:rFonts w:ascii="Sylfaen" w:hAnsi="Sylfaen"/>
          <w:bCs/>
          <w:lang w:val="ka-GE"/>
        </w:rPr>
        <w:t>საკალათე</w:t>
      </w:r>
      <w:proofErr w:type="spellEnd"/>
      <w:r w:rsidR="00B035A2" w:rsidRPr="00B035A2">
        <w:rPr>
          <w:rFonts w:ascii="Sylfaen" w:hAnsi="Sylfaen"/>
          <w:bCs/>
          <w:lang w:val="ka-GE"/>
        </w:rPr>
        <w:t xml:space="preserve"> ბოძის და საკომუნიკაციო ხაზის მონტაჟი</w:t>
      </w:r>
      <w:r>
        <w:rPr>
          <w:rFonts w:ascii="Sylfaen" w:hAnsi="Sylfaen"/>
          <w:bCs/>
          <w:lang w:val="ka-GE"/>
        </w:rPr>
        <w:t xml:space="preserve">ს პროექტი, </w:t>
      </w:r>
      <w:r w:rsidR="00B035A2" w:rsidRPr="00B035A2">
        <w:rPr>
          <w:rFonts w:ascii="Sylfaen" w:hAnsi="Sylfaen"/>
          <w:bCs/>
          <w:lang w:val="ka-GE"/>
        </w:rPr>
        <w:t>დაბა ხარაგაული დეკანოსიძის ქუჩა.</w:t>
      </w:r>
    </w:p>
    <w:p w:rsidR="009E0730" w:rsidRDefault="009E0730" w:rsidP="00B035A2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  <w:bCs/>
          <w:lang w:val="ka-GE"/>
        </w:rPr>
        <w:t>სილქნეტის</w:t>
      </w:r>
      <w:proofErr w:type="spellEnd"/>
      <w:r>
        <w:rPr>
          <w:rFonts w:ascii="Sylfaen" w:hAnsi="Sylfaen"/>
          <w:bCs/>
          <w:lang w:val="ka-GE"/>
        </w:rPr>
        <w:t xml:space="preserve"> შუალედური ბოძის და მიწისქვეშა კომუნიკაციის პროექტი - </w:t>
      </w:r>
      <w:proofErr w:type="spellStart"/>
      <w:r>
        <w:rPr>
          <w:rFonts w:ascii="Sylfaen" w:hAnsi="Sylfaen"/>
          <w:bCs/>
          <w:lang w:val="ka-GE"/>
        </w:rPr>
        <w:t>სოფ</w:t>
      </w:r>
      <w:proofErr w:type="spellEnd"/>
      <w:r>
        <w:rPr>
          <w:rFonts w:ascii="Sylfaen" w:hAnsi="Sylfaen"/>
          <w:bCs/>
          <w:lang w:val="ka-GE"/>
        </w:rPr>
        <w:t>. კიცხი</w:t>
      </w:r>
    </w:p>
    <w:p w:rsidR="009E0730" w:rsidRDefault="009E0730" w:rsidP="00B035A2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ელ-გადამცემი ხაზის პროექტი სოფელი უბისა.</w:t>
      </w:r>
    </w:p>
    <w:p w:rsidR="009E0730" w:rsidRDefault="009E0730" w:rsidP="00B035A2">
      <w:pPr>
        <w:pStyle w:val="ListParagraph"/>
        <w:numPr>
          <w:ilvl w:val="0"/>
          <w:numId w:val="18"/>
        </w:num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კობა და რევაზ ბერიძეების მიწაზე ავტომობილების სამრეცხაოს პროექტი,  </w:t>
      </w:r>
      <w:r w:rsidRPr="00B035A2">
        <w:rPr>
          <w:rFonts w:ascii="Sylfaen" w:hAnsi="Sylfaen"/>
          <w:bCs/>
          <w:lang w:val="ka-GE"/>
        </w:rPr>
        <w:t>დაბა ხარაგაული</w:t>
      </w:r>
      <w:r>
        <w:rPr>
          <w:rFonts w:ascii="Sylfaen" w:hAnsi="Sylfaen"/>
          <w:bCs/>
          <w:lang w:val="ka-GE"/>
        </w:rPr>
        <w:t>, გალაკტიონის ქუჩა N 13</w:t>
      </w:r>
    </w:p>
    <w:p w:rsidR="009E0730" w:rsidRPr="009E0730" w:rsidRDefault="009E0730" w:rsidP="009E0730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>საშუალო წნევის გაზსადენის პროექტი სოფელი კიცხი</w:t>
      </w:r>
      <w:r w:rsidR="00D460A4">
        <w:rPr>
          <w:rFonts w:ascii="Sylfaen" w:hAnsi="Sylfaen"/>
          <w:bCs/>
          <w:lang w:val="ka-GE"/>
        </w:rPr>
        <w:t>.</w:t>
      </w:r>
    </w:p>
    <w:p w:rsidR="000B5846" w:rsidRPr="00D460A4" w:rsidRDefault="009E0730" w:rsidP="00D460A4">
      <w:pPr>
        <w:pStyle w:val="ListParagraph"/>
        <w:numPr>
          <w:ilvl w:val="0"/>
          <w:numId w:val="18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საშუალო </w:t>
      </w:r>
      <w:proofErr w:type="spellStart"/>
      <w:r>
        <w:rPr>
          <w:rFonts w:ascii="Sylfaen" w:hAnsi="Sylfaen"/>
          <w:bCs/>
          <w:lang w:val="ka-GE"/>
        </w:rPr>
        <w:t>წნევინ</w:t>
      </w:r>
      <w:proofErr w:type="spellEnd"/>
      <w:r>
        <w:rPr>
          <w:rFonts w:ascii="Sylfaen" w:hAnsi="Sylfaen"/>
          <w:bCs/>
          <w:lang w:val="ka-GE"/>
        </w:rPr>
        <w:t xml:space="preserve"> გაზსადენი პროექტი სოფელი </w:t>
      </w:r>
      <w:proofErr w:type="spellStart"/>
      <w:r>
        <w:rPr>
          <w:rFonts w:ascii="Sylfaen" w:hAnsi="Sylfaen"/>
          <w:bCs/>
          <w:lang w:val="ka-GE"/>
        </w:rPr>
        <w:t>ლაშე</w:t>
      </w:r>
      <w:proofErr w:type="spellEnd"/>
      <w:r w:rsidR="00D460A4">
        <w:rPr>
          <w:rFonts w:ascii="Sylfaen" w:hAnsi="Sylfaen"/>
          <w:bCs/>
          <w:lang w:val="ka-GE"/>
        </w:rPr>
        <w:t>.</w:t>
      </w:r>
      <w:r w:rsidR="000B5846" w:rsidRPr="00D460A4">
        <w:rPr>
          <w:rFonts w:ascii="Sylfaen" w:hAnsi="Sylfaen"/>
          <w:bCs/>
          <w:lang w:val="ka-GE"/>
        </w:rPr>
        <w:t xml:space="preserve">               </w:t>
      </w:r>
    </w:p>
    <w:p w:rsidR="00530961" w:rsidRPr="00881FE8" w:rsidRDefault="00530961" w:rsidP="00530961">
      <w:pPr>
        <w:tabs>
          <w:tab w:val="left" w:pos="4020"/>
        </w:tabs>
        <w:spacing w:after="0" w:line="360" w:lineRule="auto"/>
        <w:ind w:left="1200"/>
        <w:jc w:val="both"/>
        <w:rPr>
          <w:rFonts w:ascii="AcadNusx" w:hAnsi="AcadNusx"/>
          <w:bCs/>
        </w:rPr>
      </w:pPr>
    </w:p>
    <w:p w:rsidR="00B46A91" w:rsidRPr="00D45C13" w:rsidRDefault="00B46A91" w:rsidP="002A16E4">
      <w:pPr>
        <w:tabs>
          <w:tab w:val="left" w:pos="4020"/>
        </w:tabs>
        <w:spacing w:line="360" w:lineRule="auto"/>
        <w:jc w:val="both"/>
        <w:rPr>
          <w:rFonts w:ascii="AcadNusx" w:hAnsi="AcadNusx"/>
          <w:b/>
          <w:bCs/>
          <w:sz w:val="24"/>
          <w:szCs w:val="24"/>
        </w:rPr>
      </w:pPr>
      <w:r w:rsidRPr="00D45C13">
        <w:rPr>
          <w:rFonts w:ascii="Sylfaen" w:hAnsi="Sylfaen"/>
          <w:b/>
          <w:bCs/>
          <w:sz w:val="24"/>
          <w:szCs w:val="24"/>
          <w:lang w:val="ka-GE"/>
        </w:rPr>
        <w:t xml:space="preserve">მშენებლობის ნებართვის გაცემა </w:t>
      </w:r>
      <w:r w:rsidR="00F62EDC">
        <w:rPr>
          <w:rFonts w:ascii="Sylfaen" w:hAnsi="Sylfaen"/>
          <w:b/>
          <w:bCs/>
          <w:sz w:val="24"/>
          <w:szCs w:val="24"/>
        </w:rPr>
        <w:t xml:space="preserve"> </w:t>
      </w:r>
      <w:r w:rsidR="00472E63" w:rsidRPr="00D45C13">
        <w:rPr>
          <w:rFonts w:ascii="Sylfaen" w:hAnsi="Sylfaen"/>
          <w:b/>
          <w:bCs/>
          <w:sz w:val="24"/>
          <w:szCs w:val="24"/>
          <w:lang w:val="ka-GE"/>
        </w:rPr>
        <w:t>მოხდა</w:t>
      </w:r>
      <w:r w:rsidR="00F62ED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62EDC">
        <w:rPr>
          <w:rFonts w:ascii="Sylfaen" w:hAnsi="Sylfaen"/>
          <w:b/>
          <w:bCs/>
          <w:sz w:val="24"/>
          <w:szCs w:val="24"/>
        </w:rPr>
        <w:t xml:space="preserve"> </w:t>
      </w:r>
      <w:r w:rsidR="00B035A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9E0730">
        <w:rPr>
          <w:rFonts w:ascii="Sylfaen" w:hAnsi="Sylfaen"/>
          <w:b/>
          <w:bCs/>
          <w:sz w:val="24"/>
          <w:szCs w:val="24"/>
          <w:lang w:val="ka-GE"/>
        </w:rPr>
        <w:t>4</w:t>
      </w:r>
      <w:r w:rsidR="00F62EDC">
        <w:rPr>
          <w:rFonts w:ascii="Sylfaen" w:hAnsi="Sylfaen"/>
          <w:b/>
          <w:bCs/>
          <w:sz w:val="24"/>
          <w:szCs w:val="24"/>
        </w:rPr>
        <w:t xml:space="preserve"> </w:t>
      </w:r>
      <w:r w:rsidRPr="00D45C13">
        <w:rPr>
          <w:rFonts w:ascii="Sylfaen" w:hAnsi="Sylfaen"/>
          <w:b/>
          <w:bCs/>
          <w:sz w:val="24"/>
          <w:szCs w:val="24"/>
          <w:lang w:val="ka-GE"/>
        </w:rPr>
        <w:t xml:space="preserve"> ობიექტზე</w:t>
      </w:r>
      <w:r w:rsidR="00F62EDC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B035A2" w:rsidRPr="00B47E0E" w:rsidRDefault="00B035A2" w:rsidP="00B035A2">
      <w:pPr>
        <w:pStyle w:val="ListParagraph"/>
        <w:numPr>
          <w:ilvl w:val="0"/>
          <w:numId w:val="19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47E0E">
        <w:rPr>
          <w:rFonts w:ascii="Sylfaen" w:hAnsi="Sylfaen"/>
          <w:bCs/>
          <w:lang w:val="ka-GE"/>
        </w:rPr>
        <w:t xml:space="preserve">საცხოვრებელი სახლი სოფიო გამცემლიძე--სოფელი </w:t>
      </w:r>
      <w:proofErr w:type="spellStart"/>
      <w:r w:rsidRPr="00B47E0E">
        <w:rPr>
          <w:rFonts w:ascii="Sylfaen" w:hAnsi="Sylfaen"/>
          <w:bCs/>
          <w:lang w:val="ka-GE"/>
        </w:rPr>
        <w:t>საქასრია</w:t>
      </w:r>
      <w:proofErr w:type="spellEnd"/>
      <w:r w:rsidRPr="00B47E0E">
        <w:rPr>
          <w:rFonts w:ascii="Sylfaen" w:hAnsi="Sylfaen"/>
          <w:bCs/>
          <w:lang w:val="ka-GE"/>
        </w:rPr>
        <w:t>;</w:t>
      </w:r>
    </w:p>
    <w:p w:rsidR="009E0730" w:rsidRPr="009E0730" w:rsidRDefault="00B035A2" w:rsidP="009E0730">
      <w:pPr>
        <w:pStyle w:val="ListParagraph"/>
        <w:numPr>
          <w:ilvl w:val="0"/>
          <w:numId w:val="19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 w:rsidRPr="00B47E0E">
        <w:rPr>
          <w:rFonts w:ascii="Sylfaen" w:hAnsi="Sylfaen"/>
          <w:bCs/>
          <w:lang w:val="ka-GE"/>
        </w:rPr>
        <w:t>საცხოვრებელი სახლი ნანი კიკნაძე- დაბა ხარაგაული სოლომონ მეფის N121.</w:t>
      </w:r>
    </w:p>
    <w:p w:rsidR="009E0730" w:rsidRPr="009E0730" w:rsidRDefault="009E0730" w:rsidP="009E0730">
      <w:pPr>
        <w:pStyle w:val="ListParagraph"/>
        <w:numPr>
          <w:ilvl w:val="0"/>
          <w:numId w:val="19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>საშუალო წნევის გაზსადენი სოფელი კიცხი</w:t>
      </w:r>
    </w:p>
    <w:p w:rsidR="009E0730" w:rsidRPr="00B47E0E" w:rsidRDefault="009E0730" w:rsidP="009E0730">
      <w:pPr>
        <w:pStyle w:val="ListParagraph"/>
        <w:numPr>
          <w:ilvl w:val="0"/>
          <w:numId w:val="19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საშუალო </w:t>
      </w:r>
      <w:proofErr w:type="spellStart"/>
      <w:r>
        <w:rPr>
          <w:rFonts w:ascii="Sylfaen" w:hAnsi="Sylfaen"/>
          <w:bCs/>
          <w:lang w:val="ka-GE"/>
        </w:rPr>
        <w:t>წნევინ</w:t>
      </w:r>
      <w:proofErr w:type="spellEnd"/>
      <w:r>
        <w:rPr>
          <w:rFonts w:ascii="Sylfaen" w:hAnsi="Sylfaen"/>
          <w:bCs/>
          <w:lang w:val="ka-GE"/>
        </w:rPr>
        <w:t xml:space="preserve"> გაზსადენი სოფელი </w:t>
      </w:r>
      <w:proofErr w:type="spellStart"/>
      <w:r>
        <w:rPr>
          <w:rFonts w:ascii="Sylfaen" w:hAnsi="Sylfaen"/>
          <w:bCs/>
          <w:lang w:val="ka-GE"/>
        </w:rPr>
        <w:t>ლაშე</w:t>
      </w:r>
      <w:proofErr w:type="spellEnd"/>
    </w:p>
    <w:p w:rsidR="009E0730" w:rsidRDefault="009E0730" w:rsidP="009E0730">
      <w:pPr>
        <w:pStyle w:val="ListParagraph"/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</w:p>
    <w:p w:rsidR="00D460A4" w:rsidRPr="00D460A4" w:rsidRDefault="009E0730" w:rsidP="00D460A4">
      <w:pPr>
        <w:pStyle w:val="ListParagraph"/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lang w:val="ka-GE"/>
        </w:rPr>
      </w:pPr>
      <w:r w:rsidRPr="00D460A4">
        <w:rPr>
          <w:rFonts w:ascii="Sylfaen" w:hAnsi="Sylfaen"/>
          <w:b/>
          <w:bCs/>
          <w:lang w:val="ka-GE"/>
        </w:rPr>
        <w:t xml:space="preserve">2019 წელს მშენებლობის ნებართვის </w:t>
      </w:r>
      <w:proofErr w:type="spellStart"/>
      <w:r w:rsidRPr="00D460A4">
        <w:rPr>
          <w:rFonts w:ascii="Sylfaen" w:hAnsi="Sylfaen"/>
          <w:b/>
          <w:bCs/>
          <w:lang w:val="ka-GE"/>
        </w:rPr>
        <w:t>მოსაკრებელიდან</w:t>
      </w:r>
      <w:proofErr w:type="spellEnd"/>
      <w:r w:rsidRPr="00D460A4">
        <w:rPr>
          <w:rFonts w:ascii="Sylfaen" w:hAnsi="Sylfaen"/>
          <w:b/>
          <w:bCs/>
          <w:lang w:val="ka-GE"/>
        </w:rPr>
        <w:t xml:space="preserve"> ბიუჯეტში შემოვიდა 45 359 ₾</w:t>
      </w:r>
    </w:p>
    <w:p w:rsidR="00514F3E" w:rsidRPr="00B035A2" w:rsidRDefault="00B035A2" w:rsidP="00B035A2">
      <w:pPr>
        <w:pStyle w:val="ListParagraph"/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</w:p>
    <w:p w:rsidR="00D460A4" w:rsidRPr="00D460A4" w:rsidRDefault="00D460A4" w:rsidP="00C032CE">
      <w:pPr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lang w:val="ka-GE"/>
        </w:rPr>
      </w:pPr>
      <w:r w:rsidRPr="00D460A4">
        <w:rPr>
          <w:rFonts w:ascii="Sylfaen" w:hAnsi="Sylfaen"/>
          <w:b/>
          <w:bCs/>
          <w:lang w:val="ka-GE"/>
        </w:rPr>
        <w:t>გაიცა ერთი დემონტაჟის ნებართვა:</w:t>
      </w:r>
    </w:p>
    <w:p w:rsidR="00D460A4" w:rsidRDefault="00D460A4" w:rsidP="00C032CE">
      <w:pPr>
        <w:tabs>
          <w:tab w:val="left" w:pos="402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Cs/>
          <w:lang w:val="ka-GE"/>
        </w:rPr>
        <w:t xml:space="preserve">       სოფელ </w:t>
      </w:r>
      <w:proofErr w:type="spellStart"/>
      <w:r>
        <w:rPr>
          <w:rFonts w:ascii="Sylfaen" w:hAnsi="Sylfaen"/>
          <w:bCs/>
          <w:lang w:val="ka-GE"/>
        </w:rPr>
        <w:t>კიცხის</w:t>
      </w:r>
      <w:proofErr w:type="spellEnd"/>
      <w:r>
        <w:rPr>
          <w:rFonts w:ascii="Sylfaen" w:hAnsi="Sylfaen"/>
          <w:bCs/>
          <w:lang w:val="ka-GE"/>
        </w:rPr>
        <w:t xml:space="preserve"> საჯარო სკოლის ნაგებობა</w:t>
      </w:r>
    </w:p>
    <w:p w:rsidR="00B46A91" w:rsidRPr="00D45C13" w:rsidRDefault="0095505C" w:rsidP="00C032CE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მოხდა  </w:t>
      </w:r>
      <w:r w:rsidR="00B46A91" w:rsidRPr="00D45C1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460A4">
        <w:rPr>
          <w:rFonts w:ascii="Sylfaen" w:hAnsi="Sylfaen"/>
          <w:b/>
          <w:bCs/>
          <w:sz w:val="24"/>
          <w:szCs w:val="24"/>
          <w:lang w:val="ka-GE"/>
        </w:rPr>
        <w:t>ერთი</w:t>
      </w:r>
      <w:r w:rsidR="00F62EDC">
        <w:rPr>
          <w:rFonts w:ascii="Sylfaen" w:hAnsi="Sylfaen"/>
          <w:b/>
          <w:bCs/>
          <w:sz w:val="24"/>
          <w:szCs w:val="24"/>
        </w:rPr>
        <w:t xml:space="preserve"> </w:t>
      </w:r>
      <w:r w:rsidR="00B46A91" w:rsidRPr="00D45C1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ka-GE"/>
        </w:rPr>
        <w:t>ობიექტის</w:t>
      </w:r>
      <w:r w:rsidR="00D460A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460A4" w:rsidRPr="00D460A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460A4" w:rsidRPr="00D45C13">
        <w:rPr>
          <w:rFonts w:ascii="Sylfaen" w:hAnsi="Sylfaen"/>
          <w:b/>
          <w:bCs/>
          <w:sz w:val="24"/>
          <w:szCs w:val="24"/>
          <w:lang w:val="ka-GE"/>
        </w:rPr>
        <w:t>ვარგისად</w:t>
      </w:r>
      <w:r w:rsidR="00D460A4">
        <w:rPr>
          <w:rFonts w:ascii="Sylfaen" w:hAnsi="Sylfaen"/>
          <w:b/>
          <w:bCs/>
          <w:sz w:val="24"/>
          <w:szCs w:val="24"/>
        </w:rPr>
        <w:t xml:space="preserve"> </w:t>
      </w:r>
      <w:r w:rsidR="00D460A4" w:rsidRPr="00D45C13">
        <w:rPr>
          <w:rFonts w:ascii="Sylfaen" w:hAnsi="Sylfaen"/>
          <w:b/>
          <w:bCs/>
          <w:sz w:val="24"/>
          <w:szCs w:val="24"/>
          <w:lang w:val="ka-GE"/>
        </w:rPr>
        <w:t xml:space="preserve"> აღიარება</w:t>
      </w:r>
      <w:r w:rsidR="00D460A4">
        <w:rPr>
          <w:rFonts w:ascii="Sylfaen" w:hAnsi="Sylfaen"/>
          <w:b/>
          <w:bCs/>
          <w:sz w:val="24"/>
          <w:szCs w:val="24"/>
        </w:rPr>
        <w:t>:</w:t>
      </w:r>
    </w:p>
    <w:p w:rsidR="0095505C" w:rsidRPr="00B035A2" w:rsidRDefault="00B035A2" w:rsidP="00B035A2">
      <w:pPr>
        <w:tabs>
          <w:tab w:val="left" w:pos="4020"/>
        </w:tabs>
        <w:spacing w:after="0"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1.</w:t>
      </w:r>
      <w:r w:rsidRPr="00B035A2">
        <w:rPr>
          <w:rFonts w:ascii="Sylfaen" w:hAnsi="Sylfaen"/>
          <w:bCs/>
          <w:lang w:val="ka-GE"/>
        </w:rPr>
        <w:t xml:space="preserve"> მეცხოველეობის ფერმა  ზურაბ ქურდაძე სოფელი </w:t>
      </w:r>
      <w:proofErr w:type="spellStart"/>
      <w:r w:rsidRPr="00B035A2">
        <w:rPr>
          <w:rFonts w:ascii="Sylfaen" w:hAnsi="Sylfaen"/>
          <w:bCs/>
          <w:lang w:val="ka-GE"/>
        </w:rPr>
        <w:t>ვახანი</w:t>
      </w:r>
      <w:proofErr w:type="spellEnd"/>
      <w:r w:rsidRPr="00B035A2">
        <w:rPr>
          <w:rFonts w:ascii="Sylfaen" w:hAnsi="Sylfaen"/>
          <w:bCs/>
          <w:lang w:val="ka-GE"/>
        </w:rPr>
        <w:t>.</w:t>
      </w:r>
    </w:p>
    <w:p w:rsidR="00C032CE" w:rsidRDefault="00C032CE" w:rsidP="00BF7D4E">
      <w:pPr>
        <w:jc w:val="both"/>
        <w:rPr>
          <w:rFonts w:ascii="Sylfaen" w:hAnsi="Sylfaen"/>
          <w:bCs/>
          <w:lang w:val="ka-GE"/>
        </w:rPr>
      </w:pPr>
    </w:p>
    <w:p w:rsidR="006D267F" w:rsidRDefault="006D267F" w:rsidP="00BF7D4E">
      <w:pPr>
        <w:jc w:val="both"/>
        <w:rPr>
          <w:rFonts w:ascii="Sylfaen" w:hAnsi="Sylfaen"/>
          <w:bCs/>
          <w:lang w:val="ka-GE"/>
        </w:rPr>
      </w:pPr>
    </w:p>
    <w:p w:rsidR="006D267F" w:rsidRPr="00D45C13" w:rsidRDefault="008045FA" w:rsidP="006D267F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2019 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წლის საანგარიშო პერიოდში, ზედამხედველობისა და არქიტექტურის სამსახურმა რეაგირება მოახდინა გარემოს ეროვნული სააგენტოდან შემოსულ </w:t>
      </w:r>
      <w:r w:rsidR="00D460A4">
        <w:rPr>
          <w:rFonts w:ascii="Sylfaen" w:hAnsi="Sylfaen"/>
          <w:bCs/>
          <w:sz w:val="24"/>
          <w:szCs w:val="24"/>
          <w:lang w:val="ka-GE"/>
        </w:rPr>
        <w:t>11</w:t>
      </w:r>
      <w:r w:rsidR="00A62AA9" w:rsidRPr="00D45C13">
        <w:rPr>
          <w:rFonts w:ascii="Sylfaen" w:hAnsi="Sylfaen"/>
          <w:bCs/>
          <w:sz w:val="24"/>
          <w:szCs w:val="24"/>
        </w:rPr>
        <w:t xml:space="preserve"> 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წერილზე, რომლებიც შეეხებოდა ხარაგაულის </w:t>
      </w:r>
      <w:proofErr w:type="spellStart"/>
      <w:r w:rsidR="006D267F" w:rsidRPr="00D45C13">
        <w:rPr>
          <w:rFonts w:ascii="Sylfaen" w:hAnsi="Sylfaen"/>
          <w:bCs/>
          <w:sz w:val="24"/>
          <w:szCs w:val="24"/>
          <w:lang w:val="ka-GE"/>
        </w:rPr>
        <w:t>მუნიციალიტეტის</w:t>
      </w:r>
      <w:proofErr w:type="spellEnd"/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ტერიტორიაზე სასარგებლო წიაღისეულის (ქვიშა-ხრეში, სასმელი წყალი, </w:t>
      </w:r>
      <w:proofErr w:type="spellStart"/>
      <w:r w:rsidR="006D267F" w:rsidRPr="00D45C13">
        <w:rPr>
          <w:rFonts w:ascii="Sylfaen" w:hAnsi="Sylfaen"/>
          <w:bCs/>
          <w:sz w:val="24"/>
          <w:szCs w:val="24"/>
          <w:lang w:val="ka-GE"/>
        </w:rPr>
        <w:t>მარმარილოსებრი</w:t>
      </w:r>
      <w:proofErr w:type="spellEnd"/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კირქვა და </w:t>
      </w:r>
      <w:proofErr w:type="spellStart"/>
      <w:r w:rsidR="006D267F" w:rsidRPr="00D45C13">
        <w:rPr>
          <w:rFonts w:ascii="Sylfaen" w:hAnsi="Sylfaen"/>
          <w:bCs/>
          <w:sz w:val="24"/>
          <w:szCs w:val="24"/>
          <w:lang w:val="ka-GE"/>
        </w:rPr>
        <w:t>ა.შ</w:t>
      </w:r>
      <w:proofErr w:type="spellEnd"/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.) მოპოვების ლიცენზიის გაცემასთან დაკავშირებით მუნიციპალიტეტის </w:t>
      </w:r>
      <w:r w:rsidR="002F4007" w:rsidRPr="00D45C13">
        <w:rPr>
          <w:rFonts w:ascii="Sylfaen" w:hAnsi="Sylfaen"/>
          <w:bCs/>
          <w:sz w:val="24"/>
          <w:szCs w:val="24"/>
          <w:lang w:val="ka-GE"/>
        </w:rPr>
        <w:t>მერიის</w:t>
      </w:r>
      <w:r w:rsidR="006D267F" w:rsidRPr="00D45C13">
        <w:rPr>
          <w:rFonts w:ascii="Sylfaen" w:hAnsi="Sylfaen"/>
          <w:bCs/>
          <w:sz w:val="24"/>
          <w:szCs w:val="24"/>
          <w:lang w:val="ka-GE"/>
        </w:rPr>
        <w:t xml:space="preserve"> პოზიციას.</w:t>
      </w:r>
    </w:p>
    <w:p w:rsidR="00A62AA9" w:rsidRDefault="00A62AA9" w:rsidP="006D267F">
      <w:p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D45C13">
        <w:rPr>
          <w:rFonts w:ascii="Sylfaen" w:hAnsi="Sylfaen"/>
          <w:bCs/>
          <w:sz w:val="24"/>
          <w:szCs w:val="24"/>
          <w:lang w:val="ka-GE"/>
        </w:rPr>
        <w:lastRenderedPageBreak/>
        <w:t xml:space="preserve"> ხარაგაულის მუნიციპალიტეტის მერიამ</w:t>
      </w:r>
      <w:r w:rsidR="008045FA">
        <w:rPr>
          <w:rFonts w:ascii="Sylfaen" w:hAnsi="Sylfaen"/>
          <w:bCs/>
          <w:sz w:val="24"/>
          <w:szCs w:val="24"/>
          <w:lang w:val="ka-GE"/>
        </w:rPr>
        <w:t xml:space="preserve"> სასარგებლო წიაღისეულის ლიცენზიის გაცემაზე დადებითი პოზიცია გამოხატა </w:t>
      </w:r>
      <w:r w:rsidRPr="00D45C13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30961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D460A4">
        <w:rPr>
          <w:rFonts w:ascii="Sylfaen" w:hAnsi="Sylfaen"/>
          <w:bCs/>
          <w:sz w:val="24"/>
          <w:szCs w:val="24"/>
          <w:lang w:val="ka-GE"/>
        </w:rPr>
        <w:t>5</w:t>
      </w:r>
      <w:r w:rsidRPr="00D45C13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D45C13">
        <w:rPr>
          <w:rFonts w:ascii="Sylfaen" w:hAnsi="Sylfaen"/>
          <w:bCs/>
          <w:sz w:val="24"/>
          <w:szCs w:val="24"/>
          <w:lang w:val="ka-GE"/>
        </w:rPr>
        <w:t>ლოკაციაზე</w:t>
      </w:r>
      <w:proofErr w:type="spellEnd"/>
      <w:r>
        <w:rPr>
          <w:rFonts w:ascii="Sylfaen" w:hAnsi="Sylfaen"/>
          <w:bCs/>
          <w:lang w:val="ka-GE"/>
        </w:rPr>
        <w:t>:</w:t>
      </w:r>
    </w:p>
    <w:p w:rsidR="00A62AA9" w:rsidRDefault="00A62AA9" w:rsidP="00A62AA9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>-ხრეშის მოპოვების ლიცენზია მდ. ძირულაზე</w:t>
      </w:r>
      <w:r>
        <w:rPr>
          <w:rFonts w:ascii="Sylfaen" w:hAnsi="Sylfaen"/>
          <w:bCs/>
          <w:lang w:val="ka-GE"/>
        </w:rPr>
        <w:t xml:space="preserve"> სოფ. </w:t>
      </w:r>
      <w:proofErr w:type="spellStart"/>
      <w:r w:rsidR="008045FA">
        <w:rPr>
          <w:rFonts w:ascii="Sylfaen" w:hAnsi="Sylfaen"/>
          <w:bCs/>
        </w:rPr>
        <w:t>უბისა</w:t>
      </w:r>
      <w:proofErr w:type="spellEnd"/>
      <w:r w:rsidR="00530961">
        <w:rPr>
          <w:rFonts w:ascii="Sylfaen" w:hAnsi="Sylfaen"/>
          <w:bCs/>
          <w:lang w:val="ka-GE"/>
        </w:rPr>
        <w:t>;</w:t>
      </w:r>
    </w:p>
    <w:p w:rsidR="008045FA" w:rsidRDefault="008045FA" w:rsidP="008045FA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გრანიტის </w:t>
      </w:r>
      <w:r w:rsidR="00F3695E" w:rsidRPr="00A62AA9">
        <w:rPr>
          <w:rFonts w:ascii="Sylfaen" w:hAnsi="Sylfaen"/>
          <w:bCs/>
          <w:lang w:val="ka-GE"/>
        </w:rPr>
        <w:t xml:space="preserve"> მოპოვების ლიცენზია</w:t>
      </w:r>
      <w:r w:rsidR="00F3695E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სოფელ </w:t>
      </w:r>
      <w:proofErr w:type="spellStart"/>
      <w:r>
        <w:rPr>
          <w:rFonts w:ascii="Sylfaen" w:hAnsi="Sylfaen"/>
          <w:bCs/>
          <w:lang w:val="ka-GE"/>
        </w:rPr>
        <w:t>დიდვაკეში</w:t>
      </w:r>
      <w:proofErr w:type="spellEnd"/>
    </w:p>
    <w:p w:rsidR="00D460A4" w:rsidRDefault="00D460A4" w:rsidP="00D460A4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>. ძირულაზე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სოფ</w:t>
      </w:r>
      <w:proofErr w:type="spellEnd"/>
      <w:r>
        <w:rPr>
          <w:rFonts w:ascii="Sylfaen" w:hAnsi="Sylfaen"/>
          <w:bCs/>
          <w:lang w:val="ka-GE"/>
        </w:rPr>
        <w:t xml:space="preserve">. </w:t>
      </w:r>
      <w:proofErr w:type="spellStart"/>
      <w:r>
        <w:rPr>
          <w:rFonts w:ascii="Sylfaen" w:hAnsi="Sylfaen"/>
          <w:bCs/>
        </w:rPr>
        <w:t>ნადაბური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D460A4" w:rsidRDefault="00D460A4" w:rsidP="00D460A4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კირქვის მოპოვების ლიცენზია - სოფელი </w:t>
      </w:r>
      <w:proofErr w:type="spellStart"/>
      <w:r>
        <w:rPr>
          <w:rFonts w:ascii="Sylfaen" w:hAnsi="Sylfaen"/>
          <w:bCs/>
          <w:lang w:val="ka-GE"/>
        </w:rPr>
        <w:t>ღორეშა</w:t>
      </w:r>
      <w:proofErr w:type="spellEnd"/>
      <w:r>
        <w:rPr>
          <w:rFonts w:ascii="Sylfaen" w:hAnsi="Sylfaen"/>
          <w:bCs/>
          <w:lang w:val="ka-GE"/>
        </w:rPr>
        <w:t>;</w:t>
      </w:r>
    </w:p>
    <w:p w:rsidR="00D460A4" w:rsidRPr="00D460A4" w:rsidRDefault="00D460A4" w:rsidP="00D460A4">
      <w:pPr>
        <w:pStyle w:val="ListParagraph"/>
        <w:numPr>
          <w:ilvl w:val="0"/>
          <w:numId w:val="13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გრანიტის </w:t>
      </w:r>
      <w:r w:rsidRPr="00A62AA9">
        <w:rPr>
          <w:rFonts w:ascii="Sylfaen" w:hAnsi="Sylfaen"/>
          <w:bCs/>
          <w:lang w:val="ka-GE"/>
        </w:rPr>
        <w:t xml:space="preserve"> მოპოვების ლიცენზია</w:t>
      </w:r>
      <w:r>
        <w:rPr>
          <w:rFonts w:ascii="Sylfaen" w:hAnsi="Sylfaen"/>
          <w:bCs/>
          <w:lang w:val="ka-GE"/>
        </w:rPr>
        <w:t xml:space="preserve">  სოფელ </w:t>
      </w:r>
      <w:proofErr w:type="spellStart"/>
      <w:r>
        <w:rPr>
          <w:rFonts w:ascii="Sylfaen" w:hAnsi="Sylfaen"/>
          <w:bCs/>
          <w:lang w:val="ka-GE"/>
        </w:rPr>
        <w:t>დიდვაკეში</w:t>
      </w:r>
      <w:proofErr w:type="spellEnd"/>
      <w:r>
        <w:rPr>
          <w:rFonts w:ascii="Sylfaen" w:hAnsi="Sylfaen"/>
          <w:bCs/>
          <w:lang w:val="ka-GE"/>
        </w:rPr>
        <w:t>.</w:t>
      </w:r>
    </w:p>
    <w:p w:rsidR="008045FA" w:rsidRDefault="008045FA" w:rsidP="008045FA">
      <w:pPr>
        <w:pStyle w:val="ListParagraph"/>
        <w:tabs>
          <w:tab w:val="left" w:pos="4020"/>
        </w:tabs>
        <w:spacing w:line="360" w:lineRule="auto"/>
        <w:ind w:left="585"/>
        <w:jc w:val="both"/>
        <w:rPr>
          <w:rFonts w:ascii="Sylfaen" w:hAnsi="Sylfaen"/>
          <w:bCs/>
          <w:lang w:val="ka-GE"/>
        </w:rPr>
      </w:pPr>
    </w:p>
    <w:p w:rsidR="00794E28" w:rsidRDefault="008045FA" w:rsidP="008045FA">
      <w:pPr>
        <w:tabs>
          <w:tab w:val="left" w:pos="4020"/>
        </w:tabs>
        <w:spacing w:line="360" w:lineRule="auto"/>
        <w:ind w:left="225"/>
        <w:jc w:val="both"/>
        <w:rPr>
          <w:rFonts w:ascii="Sylfaen" w:hAnsi="Sylfaen"/>
          <w:bCs/>
          <w:lang w:val="ka-GE"/>
        </w:rPr>
      </w:pPr>
      <w:r w:rsidRPr="008045FA">
        <w:rPr>
          <w:rFonts w:ascii="Sylfaen" w:hAnsi="Sylfaen" w:cs="Sylfaen"/>
          <w:bCs/>
          <w:sz w:val="24"/>
          <w:szCs w:val="24"/>
          <w:lang w:val="ka-GE"/>
        </w:rPr>
        <w:t>ხარაგაულის</w:t>
      </w:r>
      <w:r w:rsidRPr="008045FA">
        <w:rPr>
          <w:rFonts w:ascii="Sylfaen" w:hAnsi="Sylfaen"/>
          <w:bCs/>
          <w:sz w:val="24"/>
          <w:szCs w:val="24"/>
          <w:lang w:val="ka-GE"/>
        </w:rPr>
        <w:t xml:space="preserve"> მუნიციპალიტეტის მერიამ სასარგებლო წიაღისეულის ლიცენზიის გაცემაზე </w:t>
      </w:r>
      <w:r>
        <w:rPr>
          <w:rFonts w:ascii="Sylfaen" w:hAnsi="Sylfaen"/>
          <w:bCs/>
          <w:sz w:val="24"/>
          <w:szCs w:val="24"/>
          <w:lang w:val="ka-GE"/>
        </w:rPr>
        <w:t xml:space="preserve"> უარყოფითი</w:t>
      </w:r>
      <w:r w:rsidRPr="008045FA">
        <w:rPr>
          <w:rFonts w:ascii="Sylfaen" w:hAnsi="Sylfaen"/>
          <w:bCs/>
          <w:sz w:val="24"/>
          <w:szCs w:val="24"/>
          <w:lang w:val="ka-GE"/>
        </w:rPr>
        <w:t xml:space="preserve"> პოზიცია გამოხატა   </w:t>
      </w:r>
      <w:r w:rsidR="00D460A4">
        <w:rPr>
          <w:rFonts w:ascii="Sylfaen" w:hAnsi="Sylfaen"/>
          <w:bCs/>
          <w:sz w:val="24"/>
          <w:szCs w:val="24"/>
          <w:lang w:val="ka-GE"/>
        </w:rPr>
        <w:t>6</w:t>
      </w:r>
      <w:r w:rsidRPr="008045FA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8045FA">
        <w:rPr>
          <w:rFonts w:ascii="Sylfaen" w:hAnsi="Sylfaen"/>
          <w:bCs/>
          <w:sz w:val="24"/>
          <w:szCs w:val="24"/>
          <w:lang w:val="ka-GE"/>
        </w:rPr>
        <w:t>ლოკაციაზე</w:t>
      </w:r>
      <w:proofErr w:type="spellEnd"/>
      <w:r w:rsidRPr="008045FA">
        <w:rPr>
          <w:rFonts w:ascii="Sylfaen" w:hAnsi="Sylfaen"/>
          <w:bCs/>
          <w:lang w:val="ka-GE"/>
        </w:rPr>
        <w:t>:</w:t>
      </w:r>
    </w:p>
    <w:p w:rsidR="008045FA" w:rsidRDefault="008045FA" w:rsidP="008045FA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კირქვის მოპოვების ლიცენზია -სოფელი </w:t>
      </w:r>
      <w:proofErr w:type="spellStart"/>
      <w:r>
        <w:rPr>
          <w:rFonts w:ascii="Sylfaen" w:hAnsi="Sylfaen"/>
          <w:bCs/>
          <w:lang w:val="ka-GE"/>
        </w:rPr>
        <w:t>ღორეშა</w:t>
      </w:r>
      <w:proofErr w:type="spellEnd"/>
      <w:r>
        <w:rPr>
          <w:rFonts w:ascii="Sylfaen" w:hAnsi="Sylfaen"/>
          <w:bCs/>
          <w:lang w:val="ka-GE"/>
        </w:rPr>
        <w:t>;</w:t>
      </w:r>
    </w:p>
    <w:p w:rsidR="008045FA" w:rsidRDefault="008045FA" w:rsidP="008045FA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კირქვის მოპოვების ლიცენზია -სოფელი </w:t>
      </w:r>
      <w:proofErr w:type="spellStart"/>
      <w:r>
        <w:rPr>
          <w:rFonts w:ascii="Sylfaen" w:hAnsi="Sylfaen"/>
          <w:bCs/>
          <w:lang w:val="ka-GE"/>
        </w:rPr>
        <w:t>ბორითი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8045FA" w:rsidRDefault="008045FA" w:rsidP="008045FA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>. ძირულაზე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სოფ</w:t>
      </w:r>
      <w:proofErr w:type="spellEnd"/>
      <w:r>
        <w:rPr>
          <w:rFonts w:ascii="Sylfaen" w:hAnsi="Sylfaen"/>
          <w:bCs/>
          <w:lang w:val="ka-GE"/>
        </w:rPr>
        <w:t xml:space="preserve">. </w:t>
      </w:r>
      <w:proofErr w:type="spellStart"/>
      <w:r>
        <w:rPr>
          <w:rFonts w:ascii="Sylfaen" w:hAnsi="Sylfaen"/>
          <w:bCs/>
        </w:rPr>
        <w:t>ბორითი</w:t>
      </w:r>
      <w:proofErr w:type="spellEnd"/>
      <w:r>
        <w:rPr>
          <w:rFonts w:ascii="Sylfaen" w:hAnsi="Sylfaen"/>
          <w:bCs/>
          <w:lang w:val="ka-GE"/>
        </w:rPr>
        <w:t>;</w:t>
      </w:r>
    </w:p>
    <w:p w:rsidR="008045FA" w:rsidRDefault="008045FA" w:rsidP="008045FA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>. ძირულაზე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სოფ</w:t>
      </w:r>
      <w:proofErr w:type="spellEnd"/>
      <w:r>
        <w:rPr>
          <w:rFonts w:ascii="Sylfaen" w:hAnsi="Sylfaen"/>
          <w:bCs/>
          <w:lang w:val="ka-GE"/>
        </w:rPr>
        <w:t xml:space="preserve">. </w:t>
      </w:r>
      <w:proofErr w:type="spellStart"/>
      <w:r>
        <w:rPr>
          <w:rFonts w:ascii="Sylfaen" w:hAnsi="Sylfaen"/>
          <w:bCs/>
        </w:rPr>
        <w:t>უბისა</w:t>
      </w:r>
      <w:proofErr w:type="spellEnd"/>
      <w:r>
        <w:rPr>
          <w:rFonts w:ascii="Sylfaen" w:hAnsi="Sylfaen"/>
          <w:bCs/>
          <w:lang w:val="ka-GE"/>
        </w:rPr>
        <w:t>;</w:t>
      </w:r>
    </w:p>
    <w:p w:rsidR="008045FA" w:rsidRDefault="008045FA" w:rsidP="008045FA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>. ძირულაზე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>
        <w:rPr>
          <w:rFonts w:ascii="Sylfaen" w:hAnsi="Sylfaen"/>
          <w:bCs/>
          <w:lang w:val="ka-GE"/>
        </w:rPr>
        <w:t>სოფ</w:t>
      </w:r>
      <w:proofErr w:type="spellEnd"/>
      <w:r>
        <w:rPr>
          <w:rFonts w:ascii="Sylfaen" w:hAnsi="Sylfaen"/>
          <w:bCs/>
          <w:lang w:val="ka-GE"/>
        </w:rPr>
        <w:t xml:space="preserve">. </w:t>
      </w:r>
      <w:proofErr w:type="spellStart"/>
      <w:proofErr w:type="gramStart"/>
      <w:r>
        <w:rPr>
          <w:rFonts w:ascii="Sylfaen" w:hAnsi="Sylfaen"/>
          <w:bCs/>
        </w:rPr>
        <w:t>კვესრევი</w:t>
      </w:r>
      <w:proofErr w:type="spellEnd"/>
      <w:proofErr w:type="gramEnd"/>
      <w:r>
        <w:rPr>
          <w:rFonts w:ascii="Sylfaen" w:hAnsi="Sylfaen"/>
          <w:bCs/>
          <w:lang w:val="ka-GE"/>
        </w:rPr>
        <w:t>.</w:t>
      </w:r>
    </w:p>
    <w:p w:rsidR="008045FA" w:rsidRPr="00D460A4" w:rsidRDefault="00D460A4" w:rsidP="00D460A4">
      <w:pPr>
        <w:pStyle w:val="ListParagraph"/>
        <w:numPr>
          <w:ilvl w:val="0"/>
          <w:numId w:val="21"/>
        </w:numPr>
        <w:tabs>
          <w:tab w:val="left" w:pos="4020"/>
        </w:tabs>
        <w:spacing w:line="360" w:lineRule="auto"/>
        <w:jc w:val="both"/>
        <w:rPr>
          <w:rFonts w:ascii="Sylfaen" w:hAnsi="Sylfaen"/>
          <w:bCs/>
          <w:lang w:val="ka-GE"/>
        </w:rPr>
      </w:pPr>
      <w:r w:rsidRPr="00A62AA9">
        <w:rPr>
          <w:rFonts w:ascii="Sylfaen" w:hAnsi="Sylfaen" w:cs="Sylfaen"/>
          <w:bCs/>
          <w:lang w:val="ka-GE"/>
        </w:rPr>
        <w:t>ქვიშა</w:t>
      </w:r>
      <w:r w:rsidRPr="00A62AA9">
        <w:rPr>
          <w:rFonts w:ascii="Sylfaen" w:hAnsi="Sylfaen"/>
          <w:bCs/>
          <w:lang w:val="ka-GE"/>
        </w:rPr>
        <w:t xml:space="preserve">-ხრეშის მოპოვების ლიცენზია </w:t>
      </w:r>
      <w:proofErr w:type="spellStart"/>
      <w:r w:rsidRPr="00A62AA9">
        <w:rPr>
          <w:rFonts w:ascii="Sylfaen" w:hAnsi="Sylfaen"/>
          <w:bCs/>
          <w:lang w:val="ka-GE"/>
        </w:rPr>
        <w:t>მდ</w:t>
      </w:r>
      <w:proofErr w:type="spellEnd"/>
      <w:r w:rsidRPr="00A62AA9">
        <w:rPr>
          <w:rFonts w:ascii="Sylfaen" w:hAnsi="Sylfaen"/>
          <w:bCs/>
          <w:lang w:val="ka-GE"/>
        </w:rPr>
        <w:t xml:space="preserve">. </w:t>
      </w:r>
      <w:proofErr w:type="spellStart"/>
      <w:r>
        <w:rPr>
          <w:rFonts w:ascii="Sylfaen" w:hAnsi="Sylfaen"/>
          <w:bCs/>
          <w:lang w:val="ka-GE"/>
        </w:rPr>
        <w:t>ჩხერიმელაზე</w:t>
      </w:r>
      <w:proofErr w:type="spellEnd"/>
      <w:r>
        <w:rPr>
          <w:rFonts w:ascii="Sylfaen" w:hAnsi="Sylfaen"/>
          <w:bCs/>
          <w:lang w:val="ka-GE"/>
        </w:rPr>
        <w:t xml:space="preserve"> და</w:t>
      </w:r>
      <w:r w:rsidR="007404EE">
        <w:rPr>
          <w:rFonts w:ascii="Sylfaen" w:hAnsi="Sylfaen"/>
          <w:bCs/>
          <w:lang w:val="ka-GE"/>
        </w:rPr>
        <w:t>ბ</w:t>
      </w:r>
      <w:bookmarkStart w:id="0" w:name="_GoBack"/>
      <w:bookmarkEnd w:id="0"/>
      <w:r>
        <w:rPr>
          <w:rFonts w:ascii="Sylfaen" w:hAnsi="Sylfaen"/>
          <w:bCs/>
          <w:lang w:val="ka-GE"/>
        </w:rPr>
        <w:t>ა ხარაგაულში</w:t>
      </w:r>
    </w:p>
    <w:p w:rsidR="00163601" w:rsidRPr="00D45C13" w:rsidRDefault="00F3695E" w:rsidP="00BF7D4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B641F">
        <w:rPr>
          <w:rFonts w:ascii="Sylfaen" w:hAnsi="Sylfaen"/>
          <w:sz w:val="24"/>
          <w:szCs w:val="24"/>
          <w:lang w:val="ka-GE"/>
        </w:rPr>
        <w:t xml:space="preserve">  </w:t>
      </w:r>
      <w:r w:rsidR="00F56790" w:rsidRPr="00D45C13">
        <w:rPr>
          <w:rFonts w:ascii="Sylfaen" w:hAnsi="Sylfaen"/>
          <w:sz w:val="24"/>
          <w:szCs w:val="24"/>
          <w:lang w:val="ka-GE"/>
        </w:rPr>
        <w:t xml:space="preserve">ზედამხედველობისა და არქიტექტურის სამსახურის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მიერ ყველა დაგეგმილ განსახორციელებელ პროექტზე შესაბამის სამსახურებთან და </w:t>
      </w:r>
      <w:r w:rsidR="00621B02">
        <w:rPr>
          <w:rFonts w:ascii="Sylfaen" w:hAnsi="Sylfaen"/>
          <w:sz w:val="24"/>
          <w:szCs w:val="24"/>
          <w:lang w:val="ka-GE"/>
        </w:rPr>
        <w:t>მერის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</w:t>
      </w:r>
      <w:r w:rsidR="00A62F9A">
        <w:rPr>
          <w:rFonts w:ascii="Sylfaen" w:hAnsi="Sylfaen"/>
          <w:sz w:val="24"/>
          <w:szCs w:val="24"/>
          <w:lang w:val="ka-GE"/>
        </w:rPr>
        <w:t>2018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წლის</w:t>
      </w:r>
      <w:r w:rsidR="00A62F9A">
        <w:rPr>
          <w:rFonts w:ascii="Sylfaen" w:hAnsi="Sylfaen"/>
          <w:sz w:val="24"/>
          <w:szCs w:val="24"/>
          <w:lang w:val="ka-GE"/>
        </w:rPr>
        <w:t xml:space="preserve"> 22</w:t>
      </w:r>
      <w:r w:rsidR="00DF66B8" w:rsidRPr="00D45C13">
        <w:rPr>
          <w:rFonts w:ascii="Sylfaen" w:hAnsi="Sylfaen"/>
          <w:sz w:val="24"/>
          <w:szCs w:val="24"/>
          <w:lang w:val="ka-GE"/>
        </w:rPr>
        <w:t xml:space="preserve"> თებერვლის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 N49</w:t>
      </w:r>
      <w:r w:rsidR="00A62F9A">
        <w:rPr>
          <w:rFonts w:ascii="Sylfaen" w:hAnsi="Sylfaen"/>
          <w:sz w:val="24"/>
          <w:szCs w:val="24"/>
          <w:lang w:val="ka-GE"/>
        </w:rPr>
        <w:t xml:space="preserve"> 333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ბრძანებით  სახელმწიფო შესყიდვების შესახებ ხელშეკრულებების და მუნიციპალიტეტის მიერ დაფუძნებულ ა(ა)იპ-ბის  და შ.პ.ს-ს მიერ შესრულებული სხვადასხვა სამშენებლო და სარემონტო სამუშაოების  შემოწმების მიზნით შექმნილი    კონტროლის ჯგუფთან ერთად </w:t>
      </w:r>
      <w:r w:rsidR="00B64C73" w:rsidRPr="00D45C13">
        <w:rPr>
          <w:rFonts w:ascii="Sylfaen" w:hAnsi="Sylfaen"/>
          <w:sz w:val="24"/>
          <w:szCs w:val="24"/>
          <w:lang w:val="ka-GE"/>
        </w:rPr>
        <w:t>განხორციელდა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ზედამხედველობა </w:t>
      </w:r>
      <w:r w:rsidR="00D45C13">
        <w:rPr>
          <w:rFonts w:ascii="Sylfaen" w:hAnsi="Sylfaen"/>
          <w:sz w:val="24"/>
          <w:szCs w:val="24"/>
        </w:rPr>
        <w:t xml:space="preserve"> 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შესასრულებელ </w:t>
      </w:r>
      <w:r w:rsidR="00D45C13">
        <w:rPr>
          <w:rFonts w:ascii="Sylfaen" w:hAnsi="Sylfaen"/>
          <w:sz w:val="24"/>
          <w:szCs w:val="24"/>
        </w:rPr>
        <w:t xml:space="preserve">  </w:t>
      </w:r>
      <w:r w:rsidR="004E3065" w:rsidRPr="00D45C13">
        <w:rPr>
          <w:rFonts w:ascii="Sylfaen" w:hAnsi="Sylfaen"/>
          <w:sz w:val="24"/>
          <w:szCs w:val="24"/>
          <w:lang w:val="ka-GE"/>
        </w:rPr>
        <w:t>სამუშაოებზე</w:t>
      </w:r>
      <w:r w:rsidR="00290747" w:rsidRPr="00D45C13">
        <w:rPr>
          <w:rFonts w:ascii="Sylfaen" w:hAnsi="Sylfaen"/>
          <w:sz w:val="24"/>
          <w:szCs w:val="24"/>
          <w:lang w:val="ka-GE"/>
        </w:rPr>
        <w:t>.</w:t>
      </w:r>
    </w:p>
    <w:p w:rsidR="00026F4B" w:rsidRPr="00D45C13" w:rsidRDefault="002B641F" w:rsidP="00BF7D4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4E3065" w:rsidRPr="00D45C13">
        <w:rPr>
          <w:rFonts w:ascii="Sylfaen" w:hAnsi="Sylfaen"/>
          <w:sz w:val="24"/>
          <w:szCs w:val="24"/>
          <w:lang w:val="ka-GE"/>
        </w:rPr>
        <w:t xml:space="preserve"> ზედამხედველობისა და არქიტექტურის სამსახურ</w:t>
      </w:r>
      <w:r w:rsidR="00B64C73" w:rsidRPr="00D45C13">
        <w:rPr>
          <w:rFonts w:ascii="Sylfaen" w:hAnsi="Sylfaen"/>
          <w:sz w:val="24"/>
          <w:szCs w:val="24"/>
          <w:lang w:val="ka-GE"/>
        </w:rPr>
        <w:t>მა</w:t>
      </w:r>
      <w:r w:rsidR="00D45C13">
        <w:rPr>
          <w:rFonts w:ascii="Sylfaen" w:hAnsi="Sylfaen"/>
          <w:sz w:val="24"/>
          <w:szCs w:val="24"/>
        </w:rPr>
        <w:t xml:space="preserve"> </w:t>
      </w:r>
      <w:r w:rsidR="00251A31" w:rsidRPr="00D45C13">
        <w:rPr>
          <w:rFonts w:ascii="Sylfaen" w:hAnsi="Sylfaen"/>
          <w:sz w:val="24"/>
          <w:szCs w:val="24"/>
          <w:lang w:val="ka-GE"/>
        </w:rPr>
        <w:t>კომპენტენციის ფარგლებში შეისწავლ</w:t>
      </w:r>
      <w:r w:rsidR="00B64C73" w:rsidRPr="00D45C13">
        <w:rPr>
          <w:rFonts w:ascii="Sylfaen" w:hAnsi="Sylfaen"/>
          <w:sz w:val="24"/>
          <w:szCs w:val="24"/>
          <w:lang w:val="ka-GE"/>
        </w:rPr>
        <w:t>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და </w:t>
      </w:r>
      <w:r w:rsidR="00F56790" w:rsidRPr="00D45C13">
        <w:rPr>
          <w:rFonts w:ascii="Sylfaen" w:hAnsi="Sylfaen"/>
          <w:sz w:val="24"/>
          <w:szCs w:val="24"/>
          <w:lang w:val="ka-GE"/>
        </w:rPr>
        <w:t>მოახდ</w:t>
      </w:r>
      <w:r w:rsidR="00D719DC" w:rsidRPr="00D45C13">
        <w:rPr>
          <w:rFonts w:ascii="Sylfaen" w:hAnsi="Sylfaen"/>
          <w:sz w:val="24"/>
          <w:szCs w:val="24"/>
          <w:lang w:val="ka-GE"/>
        </w:rPr>
        <w:t>ი</w:t>
      </w:r>
      <w:r w:rsidR="00F56790" w:rsidRPr="00D45C13">
        <w:rPr>
          <w:rFonts w:ascii="Sylfaen" w:hAnsi="Sylfaen"/>
          <w:sz w:val="24"/>
          <w:szCs w:val="24"/>
          <w:lang w:val="ka-GE"/>
        </w:rPr>
        <w:t>ნ</w:t>
      </w:r>
      <w:r w:rsidR="00B64C73" w:rsidRPr="00D45C13">
        <w:rPr>
          <w:rFonts w:ascii="Sylfaen" w:hAnsi="Sylfaen"/>
          <w:sz w:val="24"/>
          <w:szCs w:val="24"/>
          <w:lang w:val="ka-GE"/>
        </w:rPr>
        <w:t>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შესაბამის</w:t>
      </w:r>
      <w:r w:rsidR="00D719DC" w:rsidRPr="00D45C13">
        <w:rPr>
          <w:rFonts w:ascii="Sylfaen" w:hAnsi="Sylfaen"/>
          <w:sz w:val="24"/>
          <w:szCs w:val="24"/>
          <w:lang w:val="ka-GE"/>
        </w:rPr>
        <w:t>ი</w:t>
      </w:r>
      <w:r w:rsidR="00D45C13">
        <w:rPr>
          <w:rFonts w:ascii="Sylfaen" w:hAnsi="Sylfaen"/>
          <w:sz w:val="24"/>
          <w:szCs w:val="24"/>
        </w:rPr>
        <w:t xml:space="preserve"> </w:t>
      </w:r>
      <w:r w:rsidR="00B64C73" w:rsidRPr="00D45C13">
        <w:rPr>
          <w:rFonts w:ascii="Sylfaen" w:hAnsi="Sylfaen"/>
          <w:sz w:val="24"/>
          <w:szCs w:val="24"/>
          <w:lang w:val="ka-GE"/>
        </w:rPr>
        <w:t>რეაგირება</w:t>
      </w:r>
      <w:r w:rsidR="00251A31" w:rsidRPr="00D45C13">
        <w:rPr>
          <w:rFonts w:ascii="Sylfaen" w:hAnsi="Sylfaen"/>
          <w:sz w:val="24"/>
          <w:szCs w:val="24"/>
          <w:lang w:val="ka-GE"/>
        </w:rPr>
        <w:t xml:space="preserve"> მუნიციპალიტეტის </w:t>
      </w:r>
      <w:r w:rsidR="002F4007" w:rsidRPr="00D45C13">
        <w:rPr>
          <w:rFonts w:ascii="Sylfaen" w:hAnsi="Sylfaen"/>
          <w:sz w:val="24"/>
          <w:szCs w:val="24"/>
          <w:lang w:val="ka-GE"/>
        </w:rPr>
        <w:t>მერიაში</w:t>
      </w:r>
      <w:r w:rsidR="00D45C13">
        <w:rPr>
          <w:rFonts w:ascii="Sylfaen" w:hAnsi="Sylfaen"/>
          <w:sz w:val="24"/>
          <w:szCs w:val="24"/>
        </w:rPr>
        <w:t xml:space="preserve"> </w:t>
      </w:r>
      <w:r w:rsidR="00707F4E" w:rsidRPr="00D45C13">
        <w:rPr>
          <w:rFonts w:ascii="Sylfaen" w:hAnsi="Sylfaen"/>
          <w:sz w:val="24"/>
          <w:szCs w:val="24"/>
          <w:lang w:val="ka-GE"/>
        </w:rPr>
        <w:t>შე</w:t>
      </w:r>
      <w:r w:rsidR="00251A31" w:rsidRPr="00D45C13">
        <w:rPr>
          <w:rFonts w:ascii="Sylfaen" w:hAnsi="Sylfaen"/>
          <w:sz w:val="24"/>
          <w:szCs w:val="24"/>
          <w:lang w:val="ka-GE"/>
        </w:rPr>
        <w:t>მოსულ მოქალაქეთა განცხადებებზე</w:t>
      </w:r>
      <w:r w:rsidR="00F56790" w:rsidRPr="00D45C13">
        <w:rPr>
          <w:rFonts w:ascii="Sylfaen" w:hAnsi="Sylfaen"/>
          <w:sz w:val="24"/>
          <w:szCs w:val="24"/>
          <w:lang w:val="ka-GE"/>
        </w:rPr>
        <w:t>.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  სამსახურის თანამშრომლები დებულებით განსაზღვრული უფლება მოვალეობის გარდა ჩართული არიან მუნიციპალიტეტის </w:t>
      </w:r>
      <w:r w:rsidR="002F4007" w:rsidRPr="00D45C13">
        <w:rPr>
          <w:rFonts w:ascii="Sylfaen" w:hAnsi="Sylfaen"/>
          <w:sz w:val="24"/>
          <w:szCs w:val="24"/>
          <w:lang w:val="ka-GE"/>
        </w:rPr>
        <w:t>მერიაში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არსებულ სხვადასხვა კომისიების</w:t>
      </w:r>
      <w:r w:rsidR="00D45C13">
        <w:rPr>
          <w:rFonts w:ascii="Sylfaen" w:hAnsi="Sylfaen"/>
          <w:sz w:val="24"/>
          <w:szCs w:val="24"/>
        </w:rPr>
        <w:t xml:space="preserve"> </w:t>
      </w:r>
      <w:r w:rsidR="00026F4B" w:rsidRPr="00D45C13">
        <w:rPr>
          <w:rFonts w:ascii="Sylfaen" w:hAnsi="Sylfaen"/>
          <w:sz w:val="24"/>
          <w:szCs w:val="24"/>
          <w:lang w:val="ka-GE"/>
        </w:rPr>
        <w:t xml:space="preserve"> მუშაობაში</w:t>
      </w:r>
      <w:r w:rsidR="00761A00" w:rsidRPr="00D45C13">
        <w:rPr>
          <w:rFonts w:ascii="Sylfaen" w:hAnsi="Sylfaen"/>
          <w:sz w:val="24"/>
          <w:szCs w:val="24"/>
          <w:lang w:val="ka-GE"/>
        </w:rPr>
        <w:t>.</w:t>
      </w:r>
    </w:p>
    <w:p w:rsidR="00026F4B" w:rsidRDefault="00026F4B" w:rsidP="00C462DC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Default="006E74EE" w:rsidP="001E612B">
      <w:pPr>
        <w:rPr>
          <w:rFonts w:ascii="Sylfaen" w:hAnsi="Sylfaen"/>
          <w:lang w:val="ka-GE"/>
        </w:rPr>
      </w:pPr>
    </w:p>
    <w:p w:rsidR="006E74EE" w:rsidRPr="001E612B" w:rsidRDefault="006E74EE" w:rsidP="00932D0E">
      <w:pPr>
        <w:rPr>
          <w:rFonts w:ascii="Sylfaen" w:hAnsi="Sylfaen"/>
          <w:lang w:val="ka-GE"/>
        </w:rPr>
      </w:pPr>
    </w:p>
    <w:sectPr w:rsidR="006E74EE" w:rsidRPr="001E612B" w:rsidSect="00C053EF">
      <w:pgSz w:w="12240" w:h="15840"/>
      <w:pgMar w:top="450" w:right="45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D7A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33079CC"/>
    <w:multiLevelType w:val="hybridMultilevel"/>
    <w:tmpl w:val="549AE9E6"/>
    <w:lvl w:ilvl="0" w:tplc="AF84CAB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9E0073A"/>
    <w:multiLevelType w:val="hybridMultilevel"/>
    <w:tmpl w:val="56F4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1136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E027841"/>
    <w:multiLevelType w:val="hybridMultilevel"/>
    <w:tmpl w:val="B96AA866"/>
    <w:lvl w:ilvl="0" w:tplc="9C68D91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2C345F4"/>
    <w:multiLevelType w:val="hybridMultilevel"/>
    <w:tmpl w:val="ABEAD5E8"/>
    <w:lvl w:ilvl="0" w:tplc="8460CAF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66A5FB3"/>
    <w:multiLevelType w:val="hybridMultilevel"/>
    <w:tmpl w:val="0CE8990A"/>
    <w:lvl w:ilvl="0" w:tplc="97FE55C2">
      <w:start w:val="1"/>
      <w:numFmt w:val="decimal"/>
      <w:lvlText w:val="%1."/>
      <w:lvlJc w:val="left"/>
      <w:pPr>
        <w:ind w:left="120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6D159E0"/>
    <w:multiLevelType w:val="hybridMultilevel"/>
    <w:tmpl w:val="841A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1C72"/>
    <w:multiLevelType w:val="hybridMultilevel"/>
    <w:tmpl w:val="75DE64C8"/>
    <w:lvl w:ilvl="0" w:tplc="297CEBC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22D1ACF"/>
    <w:multiLevelType w:val="hybridMultilevel"/>
    <w:tmpl w:val="9ACE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7700"/>
    <w:multiLevelType w:val="hybridMultilevel"/>
    <w:tmpl w:val="9E86EE0E"/>
    <w:lvl w:ilvl="0" w:tplc="83CA42F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403E5560"/>
    <w:multiLevelType w:val="hybridMultilevel"/>
    <w:tmpl w:val="7B48E88E"/>
    <w:lvl w:ilvl="0" w:tplc="CB446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19A04D6"/>
    <w:multiLevelType w:val="hybridMultilevel"/>
    <w:tmpl w:val="A1EC7E08"/>
    <w:lvl w:ilvl="0" w:tplc="EEFA84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9BF5589"/>
    <w:multiLevelType w:val="hybridMultilevel"/>
    <w:tmpl w:val="E6A4DCD4"/>
    <w:lvl w:ilvl="0" w:tplc="E7BCBD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671"/>
    <w:multiLevelType w:val="hybridMultilevel"/>
    <w:tmpl w:val="A80C496A"/>
    <w:lvl w:ilvl="0" w:tplc="CD92D5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503705C3"/>
    <w:multiLevelType w:val="hybridMultilevel"/>
    <w:tmpl w:val="4C667952"/>
    <w:lvl w:ilvl="0" w:tplc="43EAE6F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5C736023"/>
    <w:multiLevelType w:val="hybridMultilevel"/>
    <w:tmpl w:val="7ED08F26"/>
    <w:lvl w:ilvl="0" w:tplc="36CE02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3D24509"/>
    <w:multiLevelType w:val="hybridMultilevel"/>
    <w:tmpl w:val="31EC9864"/>
    <w:lvl w:ilvl="0" w:tplc="66F405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A225F15"/>
    <w:multiLevelType w:val="hybridMultilevel"/>
    <w:tmpl w:val="9E86EE0E"/>
    <w:lvl w:ilvl="0" w:tplc="83CA42F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42E6752"/>
    <w:multiLevelType w:val="hybridMultilevel"/>
    <w:tmpl w:val="1D22E37E"/>
    <w:lvl w:ilvl="0" w:tplc="AE3001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7FF111FF"/>
    <w:multiLevelType w:val="hybridMultilevel"/>
    <w:tmpl w:val="F14A6E3E"/>
    <w:lvl w:ilvl="0" w:tplc="5FA80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19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B"/>
    <w:rsid w:val="00026931"/>
    <w:rsid w:val="00026F4B"/>
    <w:rsid w:val="0004039C"/>
    <w:rsid w:val="00061C5B"/>
    <w:rsid w:val="000657F5"/>
    <w:rsid w:val="00084C0A"/>
    <w:rsid w:val="00091007"/>
    <w:rsid w:val="000A5780"/>
    <w:rsid w:val="000B5846"/>
    <w:rsid w:val="000C4372"/>
    <w:rsid w:val="000E59D1"/>
    <w:rsid w:val="000F114B"/>
    <w:rsid w:val="000F302D"/>
    <w:rsid w:val="00112DE9"/>
    <w:rsid w:val="00114521"/>
    <w:rsid w:val="00151644"/>
    <w:rsid w:val="00163601"/>
    <w:rsid w:val="00166B99"/>
    <w:rsid w:val="00180E63"/>
    <w:rsid w:val="0019151C"/>
    <w:rsid w:val="001A549B"/>
    <w:rsid w:val="001D0727"/>
    <w:rsid w:val="001E612B"/>
    <w:rsid w:val="001F13EF"/>
    <w:rsid w:val="00220396"/>
    <w:rsid w:val="002276EB"/>
    <w:rsid w:val="00244580"/>
    <w:rsid w:val="00251A31"/>
    <w:rsid w:val="00263452"/>
    <w:rsid w:val="00290747"/>
    <w:rsid w:val="002A16E4"/>
    <w:rsid w:val="002B641F"/>
    <w:rsid w:val="002C1ED8"/>
    <w:rsid w:val="002C6074"/>
    <w:rsid w:val="002D0993"/>
    <w:rsid w:val="002E61ED"/>
    <w:rsid w:val="002F2BCD"/>
    <w:rsid w:val="002F4007"/>
    <w:rsid w:val="00307D16"/>
    <w:rsid w:val="003119F0"/>
    <w:rsid w:val="003123DC"/>
    <w:rsid w:val="00332B14"/>
    <w:rsid w:val="003371BE"/>
    <w:rsid w:val="00377B79"/>
    <w:rsid w:val="00396418"/>
    <w:rsid w:val="003C4D2D"/>
    <w:rsid w:val="003D5E23"/>
    <w:rsid w:val="003F5F96"/>
    <w:rsid w:val="0042751D"/>
    <w:rsid w:val="0043018B"/>
    <w:rsid w:val="0046631A"/>
    <w:rsid w:val="00470741"/>
    <w:rsid w:val="00472E63"/>
    <w:rsid w:val="00480100"/>
    <w:rsid w:val="00495BDC"/>
    <w:rsid w:val="004D2585"/>
    <w:rsid w:val="004E3065"/>
    <w:rsid w:val="004E44EC"/>
    <w:rsid w:val="00514F3E"/>
    <w:rsid w:val="00530961"/>
    <w:rsid w:val="0053278F"/>
    <w:rsid w:val="005730A9"/>
    <w:rsid w:val="00592CA0"/>
    <w:rsid w:val="00597FFD"/>
    <w:rsid w:val="005A1123"/>
    <w:rsid w:val="005B1DB1"/>
    <w:rsid w:val="005E4535"/>
    <w:rsid w:val="005F77B6"/>
    <w:rsid w:val="00601A33"/>
    <w:rsid w:val="006109F3"/>
    <w:rsid w:val="00621B02"/>
    <w:rsid w:val="00676675"/>
    <w:rsid w:val="00691D72"/>
    <w:rsid w:val="00694FA4"/>
    <w:rsid w:val="006D267F"/>
    <w:rsid w:val="006D38C9"/>
    <w:rsid w:val="006E74EE"/>
    <w:rsid w:val="00702E5A"/>
    <w:rsid w:val="00707F4E"/>
    <w:rsid w:val="007404EE"/>
    <w:rsid w:val="00751CA1"/>
    <w:rsid w:val="0075350E"/>
    <w:rsid w:val="00761A00"/>
    <w:rsid w:val="00787657"/>
    <w:rsid w:val="00794E28"/>
    <w:rsid w:val="007A09DD"/>
    <w:rsid w:val="007C33E7"/>
    <w:rsid w:val="007D2357"/>
    <w:rsid w:val="007F6261"/>
    <w:rsid w:val="008045FA"/>
    <w:rsid w:val="008615C1"/>
    <w:rsid w:val="008A6B73"/>
    <w:rsid w:val="008C553B"/>
    <w:rsid w:val="008F26D3"/>
    <w:rsid w:val="00913DAA"/>
    <w:rsid w:val="009168D9"/>
    <w:rsid w:val="00932D0E"/>
    <w:rsid w:val="009368E2"/>
    <w:rsid w:val="0095505C"/>
    <w:rsid w:val="0097106F"/>
    <w:rsid w:val="0098742C"/>
    <w:rsid w:val="00987D79"/>
    <w:rsid w:val="00994589"/>
    <w:rsid w:val="009A26D9"/>
    <w:rsid w:val="009E0730"/>
    <w:rsid w:val="009E2BD6"/>
    <w:rsid w:val="009E766F"/>
    <w:rsid w:val="009F35C3"/>
    <w:rsid w:val="009F5797"/>
    <w:rsid w:val="00A049D1"/>
    <w:rsid w:val="00A3726C"/>
    <w:rsid w:val="00A53702"/>
    <w:rsid w:val="00A538EB"/>
    <w:rsid w:val="00A62AA9"/>
    <w:rsid w:val="00A62F9A"/>
    <w:rsid w:val="00A663C5"/>
    <w:rsid w:val="00A70CC7"/>
    <w:rsid w:val="00A7182A"/>
    <w:rsid w:val="00A86FDB"/>
    <w:rsid w:val="00A94F97"/>
    <w:rsid w:val="00AA655E"/>
    <w:rsid w:val="00AC2DB6"/>
    <w:rsid w:val="00AD26F6"/>
    <w:rsid w:val="00AE1971"/>
    <w:rsid w:val="00B035A2"/>
    <w:rsid w:val="00B20812"/>
    <w:rsid w:val="00B46A91"/>
    <w:rsid w:val="00B47E0E"/>
    <w:rsid w:val="00B63588"/>
    <w:rsid w:val="00B64C73"/>
    <w:rsid w:val="00BB0DB9"/>
    <w:rsid w:val="00BB3B9C"/>
    <w:rsid w:val="00BD1EF9"/>
    <w:rsid w:val="00BF7D4E"/>
    <w:rsid w:val="00C03288"/>
    <w:rsid w:val="00C032CE"/>
    <w:rsid w:val="00C053EF"/>
    <w:rsid w:val="00C462DC"/>
    <w:rsid w:val="00C574C5"/>
    <w:rsid w:val="00C72034"/>
    <w:rsid w:val="00C76A08"/>
    <w:rsid w:val="00CA23BA"/>
    <w:rsid w:val="00CA7DAA"/>
    <w:rsid w:val="00CB3BCF"/>
    <w:rsid w:val="00CD4A04"/>
    <w:rsid w:val="00CF21AD"/>
    <w:rsid w:val="00CF351C"/>
    <w:rsid w:val="00CF6884"/>
    <w:rsid w:val="00D2189D"/>
    <w:rsid w:val="00D4138C"/>
    <w:rsid w:val="00D45C13"/>
    <w:rsid w:val="00D460A4"/>
    <w:rsid w:val="00D52DD5"/>
    <w:rsid w:val="00D719DC"/>
    <w:rsid w:val="00D74A80"/>
    <w:rsid w:val="00D83696"/>
    <w:rsid w:val="00DB0551"/>
    <w:rsid w:val="00DB2164"/>
    <w:rsid w:val="00DE38AC"/>
    <w:rsid w:val="00DF0C41"/>
    <w:rsid w:val="00DF66B8"/>
    <w:rsid w:val="00E5707B"/>
    <w:rsid w:val="00E57E21"/>
    <w:rsid w:val="00E924EE"/>
    <w:rsid w:val="00EA37B0"/>
    <w:rsid w:val="00EB137D"/>
    <w:rsid w:val="00F21C15"/>
    <w:rsid w:val="00F30B2E"/>
    <w:rsid w:val="00F3201F"/>
    <w:rsid w:val="00F3695E"/>
    <w:rsid w:val="00F56790"/>
    <w:rsid w:val="00F62EDC"/>
    <w:rsid w:val="00F91D9B"/>
    <w:rsid w:val="00F93C63"/>
    <w:rsid w:val="00FA1B0B"/>
    <w:rsid w:val="00FB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F3E3-420E-4C04-BD3F-747CDF0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77EE-8187-40D8-BA61-D08C964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</dc:creator>
  <cp:lastModifiedBy>Aprasion Lursmanashvili</cp:lastModifiedBy>
  <cp:revision>6</cp:revision>
  <cp:lastPrinted>2019-06-12T06:39:00Z</cp:lastPrinted>
  <dcterms:created xsi:type="dcterms:W3CDTF">2019-05-07T06:53:00Z</dcterms:created>
  <dcterms:modified xsi:type="dcterms:W3CDTF">2019-06-12T06:45:00Z</dcterms:modified>
</cp:coreProperties>
</file>